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25D6E" w14:textId="5884424F" w:rsidR="00324144" w:rsidRDefault="005A5ABC" w:rsidP="005A5ABC">
      <w:r>
        <w:rPr>
          <w:noProof/>
        </w:rPr>
        <w:drawing>
          <wp:anchor distT="0" distB="0" distL="114300" distR="114300" simplePos="0" relativeHeight="251658240" behindDoc="0" locked="0" layoutInCell="1" allowOverlap="1" wp14:anchorId="5BF587A1" wp14:editId="5442A272">
            <wp:simplePos x="0" y="0"/>
            <wp:positionH relativeFrom="column">
              <wp:posOffset>161925</wp:posOffset>
            </wp:positionH>
            <wp:positionV relativeFrom="paragraph">
              <wp:posOffset>154305</wp:posOffset>
            </wp:positionV>
            <wp:extent cx="1352550" cy="1531241"/>
            <wp:effectExtent l="0" t="0" r="0" b="0"/>
            <wp:wrapSquare wrapText="bothSides"/>
            <wp:docPr id="56610476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31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6DF04" w14:textId="2A27EB8D" w:rsidR="00324144" w:rsidRDefault="005A5ABC" w:rsidP="005A5ABC">
      <w:pPr>
        <w:spacing w:line="259" w:lineRule="auto"/>
        <w:jc w:val="center"/>
        <w:rPr>
          <w:rFonts w:ascii="HG丸ｺﾞｼｯｸM-PRO" w:eastAsia="HG丸ｺﾞｼｯｸM-PRO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082CFB" wp14:editId="49813A7F">
            <wp:simplePos x="0" y="0"/>
            <wp:positionH relativeFrom="column">
              <wp:posOffset>4930174</wp:posOffset>
            </wp:positionH>
            <wp:positionV relativeFrom="paragraph">
              <wp:posOffset>146383</wp:posOffset>
            </wp:positionV>
            <wp:extent cx="1645920" cy="1174750"/>
            <wp:effectExtent l="19050" t="19050" r="11430" b="25400"/>
            <wp:wrapSquare wrapText="bothSides"/>
            <wp:docPr id="166310977" name="図 2" descr="Macintosh HD:Users:hirokog:Documents:ATT＆JAA 関係資料:jaa_logo_1 2008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164592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214118"/>
      <w:bookmarkEnd w:id="0"/>
      <w:r w:rsidR="0CCC9048" w:rsidRPr="0CCC9048">
        <w:rPr>
          <w:rFonts w:ascii="HG丸ｺﾞｼｯｸM-PRO" w:eastAsia="HG丸ｺﾞｼｯｸM-PRO"/>
          <w:b/>
          <w:bCs/>
          <w:sz w:val="36"/>
          <w:szCs w:val="36"/>
        </w:rPr>
        <w:t>ATI</w:t>
      </w:r>
      <w:r w:rsidR="0CCC9048" w:rsidRPr="0CCC9048">
        <w:rPr>
          <w:rFonts w:ascii="HG丸ｺﾞｼｯｸM-PRO" w:eastAsia="HG丸ｺﾞｼｯｸM-PRO" w:hAnsi="ＭＳ ゴシック"/>
          <w:b/>
          <w:bCs/>
          <w:sz w:val="20"/>
          <w:szCs w:val="20"/>
        </w:rPr>
        <w:t xml:space="preserve"> </w:t>
      </w:r>
      <w:r w:rsidR="0CCC9048" w:rsidRPr="0CCC9048"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0"/>
        </w:rPr>
        <w:t>Arborist</w:t>
      </w:r>
      <w:r w:rsidR="0CCC9048" w:rsidRPr="0CCC9048"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0"/>
          <w:vertAlign w:val="subscript"/>
        </w:rPr>
        <w:t xml:space="preserve">® </w:t>
      </w:r>
      <w:r w:rsidR="0CCC9048" w:rsidRPr="0CCC9048"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0"/>
        </w:rPr>
        <w:t>Training Institute</w:t>
      </w:r>
    </w:p>
    <w:p w14:paraId="40392234" w14:textId="518EC7DE" w:rsidR="006C69B0" w:rsidRPr="00BB3BB8" w:rsidRDefault="0CCC9048" w:rsidP="005A5ABC">
      <w:pPr>
        <w:ind w:leftChars="-350" w:left="-735" w:firstLineChars="203" w:firstLine="408"/>
        <w:jc w:val="center"/>
        <w:rPr>
          <w:rFonts w:ascii="HG丸ｺﾞｼｯｸM-PRO" w:eastAsia="HG丸ｺﾞｼｯｸM-PRO" w:hAnsi="ＭＳ ゴシック"/>
          <w:sz w:val="16"/>
          <w:szCs w:val="16"/>
        </w:rPr>
      </w:pPr>
      <w:r w:rsidRPr="0CCC9048"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0"/>
        </w:rPr>
        <w:t>アーボリストトレーニング研究所</w:t>
      </w:r>
    </w:p>
    <w:p w14:paraId="672A6659" w14:textId="1694892B" w:rsidR="007B163D" w:rsidRPr="005A5ABC" w:rsidRDefault="0CCC9048" w:rsidP="005A5ABC">
      <w:pPr>
        <w:ind w:leftChars="-350" w:left="-735" w:firstLineChars="203" w:firstLine="489"/>
        <w:jc w:val="center"/>
      </w:pPr>
      <w:r w:rsidRPr="0CCC9048">
        <w:rPr>
          <w:rFonts w:ascii="HG丸ｺﾞｼｯｸM-PRO" w:eastAsia="HG丸ｺﾞｼｯｸM-PRO"/>
          <w:b/>
          <w:bCs/>
          <w:sz w:val="24"/>
        </w:rPr>
        <w:t>アドバンスドアーボリスト</w:t>
      </w:r>
      <w:r w:rsidRPr="0CCC9048">
        <w:rPr>
          <w:rFonts w:ascii="HG丸ｺﾞｼｯｸM-PRO" w:eastAsia="HG丸ｺﾞｼｯｸM-PRO"/>
          <w:b/>
          <w:bCs/>
          <w:sz w:val="24"/>
          <w:vertAlign w:val="subscript"/>
        </w:rPr>
        <w:t>®</w:t>
      </w:r>
      <w:r w:rsidRPr="0CCC9048">
        <w:rPr>
          <w:rFonts w:ascii="HG丸ｺﾞｼｯｸM-PRO" w:eastAsia="HG丸ｺﾞｼｯｸM-PRO"/>
          <w:b/>
          <w:bCs/>
          <w:sz w:val="24"/>
        </w:rPr>
        <w:t>トレーニング</w:t>
      </w:r>
      <w:r w:rsidRPr="0CCC9048">
        <w:rPr>
          <w:rFonts w:ascii="HG丸ｺﾞｼｯｸM-PRO" w:eastAsia="HG丸ｺﾞｼｯｸM-PRO"/>
          <w:b/>
          <w:bCs/>
          <w:sz w:val="32"/>
          <w:szCs w:val="32"/>
        </w:rPr>
        <w:t>AAT-1（SRS）開催のお知らせ</w:t>
      </w:r>
    </w:p>
    <w:p w14:paraId="39624585" w14:textId="77777777" w:rsidR="005A5ABC" w:rsidRDefault="005A5ABC" w:rsidP="00F020ED">
      <w:pPr>
        <w:spacing w:line="0" w:lineRule="atLeast"/>
        <w:rPr>
          <w:rFonts w:ascii="HG丸ｺﾞｼｯｸM-PRO" w:eastAsia="HG丸ｺﾞｼｯｸM-PRO" w:hAnsi="ＭＳ ゴシック"/>
          <w:b/>
          <w:bCs/>
          <w:sz w:val="24"/>
          <w:szCs w:val="22"/>
          <w:shd w:val="pct15" w:color="auto" w:fill="FFFFFF"/>
        </w:rPr>
      </w:pPr>
    </w:p>
    <w:p w14:paraId="2016FC85" w14:textId="1473CBE8" w:rsidR="006C69B0" w:rsidRPr="00B814B4" w:rsidRDefault="006C69B0" w:rsidP="00F020ED">
      <w:pPr>
        <w:spacing w:line="0" w:lineRule="atLeast"/>
        <w:rPr>
          <w:rFonts w:ascii="HG丸ｺﾞｼｯｸM-PRO" w:eastAsia="HG丸ｺﾞｼｯｸM-PRO" w:hAnsi="ＭＳ ゴシック"/>
          <w:b/>
          <w:bCs/>
          <w:sz w:val="24"/>
          <w:szCs w:val="22"/>
        </w:rPr>
      </w:pPr>
      <w:r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ATI</w:t>
      </w:r>
      <w:r w:rsidR="00D9628C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アドバンスド</w:t>
      </w:r>
      <w:r w:rsidR="005E28AB"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アーボリストトレーニングコース</w:t>
      </w:r>
      <w:r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</w:t>
      </w:r>
      <w:r w:rsidR="005678B6" w:rsidRPr="005678B6">
        <w:rPr>
          <w:rFonts w:ascii="HG丸ｺﾞｼｯｸM-PRO" w:eastAsia="HG丸ｺﾞｼｯｸM-PRO" w:hAnsi="ＭＳ ゴシック"/>
          <w:b/>
          <w:bCs/>
          <w:sz w:val="24"/>
          <w:szCs w:val="22"/>
          <w:shd w:val="pct15" w:color="auto" w:fill="FFFFFF"/>
        </w:rPr>
        <w:t>AAT-1</w:t>
      </w:r>
      <w:r w:rsidR="0032414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</w:t>
      </w:r>
      <w:r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とは</w:t>
      </w:r>
    </w:p>
    <w:p w14:paraId="2023DD4A" w14:textId="63A0897F" w:rsidR="00485930" w:rsidRPr="001B05D3" w:rsidRDefault="0CCC9048" w:rsidP="00485930">
      <w:pPr>
        <w:pStyle w:val="ac"/>
        <w:rPr>
          <w:rFonts w:ascii="HG丸ｺﾞｼｯｸM-PRO" w:eastAsia="HG丸ｺﾞｼｯｸM-PRO" w:hAnsi="HG丸ｺﾞｼｯｸM-PRO"/>
        </w:rPr>
      </w:pPr>
      <w:bookmarkStart w:id="1" w:name="_Hlk48215507"/>
      <w:r w:rsidRPr="001B05D3">
        <w:rPr>
          <w:rFonts w:ascii="HG丸ｺﾞｼｯｸM-PRO" w:eastAsia="HG丸ｺﾞｼｯｸM-PRO" w:hAnsi="HG丸ｺﾞｼｯｸM-PRO"/>
          <w:sz w:val="20"/>
          <w:szCs w:val="20"/>
        </w:rPr>
        <w:t>AAT-1はBAT-1以上を修了した方向けの</w:t>
      </w:r>
      <w:r w:rsidR="00DE596E" w:rsidRPr="001B05D3">
        <w:rPr>
          <w:rFonts w:ascii="HG丸ｺﾞｼｯｸM-PRO" w:eastAsia="HG丸ｺﾞｼｯｸM-PRO" w:hAnsi="HG丸ｺﾞｼｯｸM-PRO" w:hint="eastAsia"/>
          <w:sz w:val="20"/>
          <w:szCs w:val="20"/>
        </w:rPr>
        <w:t>ステーショナリーロープシステム（</w:t>
      </w:r>
      <w:r w:rsidR="009C0CCD" w:rsidRPr="001B05D3">
        <w:rPr>
          <w:rFonts w:ascii="HG丸ｺﾞｼｯｸM-PRO" w:eastAsia="HG丸ｺﾞｼｯｸM-PRO" w:hAnsi="HG丸ｺﾞｼｯｸM-PRO" w:hint="eastAsia"/>
          <w:sz w:val="20"/>
          <w:szCs w:val="20"/>
        </w:rPr>
        <w:t>以下、SRS。旧名シングルロープテクニック（SRT））の</w:t>
      </w:r>
      <w:r w:rsidR="005A5ABC" w:rsidRPr="001B05D3">
        <w:rPr>
          <w:rFonts w:ascii="HG丸ｺﾞｼｯｸM-PRO" w:eastAsia="HG丸ｺﾞｼｯｸM-PRO" w:hAnsi="HG丸ｺﾞｼｯｸM-PRO" w:hint="eastAsia"/>
          <w:sz w:val="20"/>
          <w:szCs w:val="20"/>
        </w:rPr>
        <w:t>2日間</w:t>
      </w:r>
      <w:r w:rsidRPr="001B05D3">
        <w:rPr>
          <w:rFonts w:ascii="HG丸ｺﾞｼｯｸM-PRO" w:eastAsia="HG丸ｺﾞｼｯｸM-PRO" w:hAnsi="HG丸ｺﾞｼｯｸM-PRO"/>
          <w:sz w:val="20"/>
          <w:szCs w:val="20"/>
        </w:rPr>
        <w:t>コース</w:t>
      </w:r>
      <w:r w:rsidR="005A5ABC" w:rsidRPr="001B05D3">
        <w:rPr>
          <w:rFonts w:ascii="HG丸ｺﾞｼｯｸM-PRO" w:eastAsia="HG丸ｺﾞｼｯｸM-PRO" w:hAnsi="HG丸ｺﾞｼｯｸM-PRO" w:hint="eastAsia"/>
          <w:sz w:val="20"/>
          <w:szCs w:val="20"/>
        </w:rPr>
        <w:t>となります。</w:t>
      </w:r>
      <w:r w:rsidRPr="001B05D3">
        <w:rPr>
          <w:rFonts w:ascii="HG丸ｺﾞｼｯｸM-PRO" w:eastAsia="HG丸ｺﾞｼｯｸM-PRO" w:hAnsi="HG丸ｺﾞｼｯｸM-PRO"/>
          <w:bCs/>
          <w:sz w:val="20"/>
          <w:szCs w:val="20"/>
        </w:rPr>
        <w:t>A</w:t>
      </w:r>
      <w:r w:rsidRPr="001B05D3">
        <w:rPr>
          <w:rFonts w:ascii="HG丸ｺﾞｼｯｸM-PRO" w:eastAsia="HG丸ｺﾞｼｯｸM-PRO" w:hAnsi="HG丸ｺﾞｼｯｸM-PRO"/>
          <w:sz w:val="20"/>
          <w:szCs w:val="20"/>
        </w:rPr>
        <w:t xml:space="preserve">dvanced </w:t>
      </w:r>
      <w:r w:rsidRPr="001B05D3">
        <w:rPr>
          <w:rFonts w:ascii="HG丸ｺﾞｼｯｸM-PRO" w:eastAsia="HG丸ｺﾞｼｯｸM-PRO" w:hAnsi="HG丸ｺﾞｼｯｸM-PRO"/>
          <w:bCs/>
          <w:sz w:val="20"/>
          <w:szCs w:val="20"/>
        </w:rPr>
        <w:t>A</w:t>
      </w:r>
      <w:r w:rsidRPr="001B05D3">
        <w:rPr>
          <w:rFonts w:ascii="HG丸ｺﾞｼｯｸM-PRO" w:eastAsia="HG丸ｺﾞｼｯｸM-PRO" w:hAnsi="HG丸ｺﾞｼｯｸM-PRO"/>
          <w:sz w:val="20"/>
          <w:szCs w:val="20"/>
        </w:rPr>
        <w:t>rborist®</w:t>
      </w:r>
      <w:r w:rsidRPr="001B05D3">
        <w:rPr>
          <w:rFonts w:ascii="HG丸ｺﾞｼｯｸM-PRO" w:eastAsia="HG丸ｺﾞｼｯｸM-PRO" w:hAnsi="HG丸ｺﾞｼｯｸM-PRO"/>
          <w:bCs/>
          <w:sz w:val="20"/>
          <w:szCs w:val="20"/>
        </w:rPr>
        <w:t xml:space="preserve"> T</w:t>
      </w:r>
      <w:r w:rsidRPr="001B05D3">
        <w:rPr>
          <w:rFonts w:ascii="HG丸ｺﾞｼｯｸM-PRO" w:eastAsia="HG丸ｺﾞｼｯｸM-PRO" w:hAnsi="HG丸ｺﾞｼｯｸM-PRO"/>
          <w:sz w:val="20"/>
          <w:szCs w:val="20"/>
        </w:rPr>
        <w:t>raining Courses の第一段階のレベル１のことを指します。</w:t>
      </w:r>
      <w:r w:rsidR="00485930" w:rsidRPr="001B05D3">
        <w:rPr>
          <w:rFonts w:ascii="HG丸ｺﾞｼｯｸM-PRO" w:eastAsia="HG丸ｺﾞｼｯｸM-PRO" w:hAnsi="HG丸ｺﾞｼｯｸM-PRO" w:hint="eastAsia"/>
        </w:rPr>
        <w:t>SRSでは、幅広い専門知識と複雑で高度なツリークライミングテクニックが必要となるため、MRSの基礎知識と基本技術が大切であり、リスクマネジメントの観点からも</w:t>
      </w:r>
      <w:r w:rsidR="00021783" w:rsidRPr="001B05D3">
        <w:rPr>
          <w:rFonts w:ascii="HG丸ｺﾞｼｯｸM-PRO" w:eastAsia="HG丸ｺﾞｼｯｸM-PRO" w:hAnsi="HG丸ｺﾞｼｯｸM-PRO" w:hint="eastAsia"/>
        </w:rPr>
        <w:t>リスクの少ないプランニング</w:t>
      </w:r>
      <w:r w:rsidR="00485930" w:rsidRPr="001B05D3">
        <w:rPr>
          <w:rFonts w:ascii="HG丸ｺﾞｼｯｸM-PRO" w:eastAsia="HG丸ｺﾞｼｯｸM-PRO" w:hAnsi="HG丸ｺﾞｼｯｸM-PRO" w:hint="eastAsia"/>
        </w:rPr>
        <w:t>の構築が重要となります。この2日間コースでは、安全</w:t>
      </w:r>
      <w:r w:rsidR="00021783" w:rsidRPr="001B05D3">
        <w:rPr>
          <w:rFonts w:ascii="HG丸ｺﾞｼｯｸM-PRO" w:eastAsia="HG丸ｺﾞｼｯｸM-PRO" w:hAnsi="HG丸ｺﾞｼｯｸM-PRO" w:hint="eastAsia"/>
        </w:rPr>
        <w:t>に</w:t>
      </w:r>
      <w:r w:rsidR="00485930" w:rsidRPr="001B05D3">
        <w:rPr>
          <w:rFonts w:ascii="HG丸ｺﾞｼｯｸM-PRO" w:eastAsia="HG丸ｺﾞｼｯｸM-PRO" w:hAnsi="HG丸ｺﾞｼｯｸM-PRO" w:hint="eastAsia"/>
        </w:rPr>
        <w:t>作業</w:t>
      </w:r>
      <w:r w:rsidR="00021783" w:rsidRPr="001B05D3">
        <w:rPr>
          <w:rFonts w:ascii="HG丸ｺﾞｼｯｸM-PRO" w:eastAsia="HG丸ｺﾞｼｯｸM-PRO" w:hAnsi="HG丸ｺﾞｼｯｸM-PRO" w:hint="eastAsia"/>
        </w:rPr>
        <w:t>する</w:t>
      </w:r>
      <w:r w:rsidR="00485930" w:rsidRPr="001B05D3">
        <w:rPr>
          <w:rFonts w:ascii="HG丸ｺﾞｼｯｸM-PRO" w:eastAsia="HG丸ｺﾞｼｯｸM-PRO" w:hAnsi="HG丸ｺﾞｼｯｸM-PRO" w:hint="eastAsia"/>
        </w:rPr>
        <w:t>ためのSRSの基礎及び専門知識の理解と基本技術の習得を目指しております。</w:t>
      </w:r>
    </w:p>
    <w:bookmarkEnd w:id="1"/>
    <w:p w14:paraId="0A37501D" w14:textId="77777777" w:rsidR="00145059" w:rsidRPr="009D3248" w:rsidRDefault="00145059" w:rsidP="005A5ABC">
      <w:pPr>
        <w:spacing w:line="0" w:lineRule="atLeast"/>
        <w:rPr>
          <w:rFonts w:ascii="HG丸ｺﾞｼｯｸM-PRO" w:eastAsia="HG丸ｺﾞｼｯｸM-PRO" w:hAnsi="ＭＳ ゴシック"/>
          <w:sz w:val="20"/>
          <w:szCs w:val="20"/>
        </w:rPr>
      </w:pPr>
    </w:p>
    <w:p w14:paraId="2A44FDE7" w14:textId="77777777" w:rsidR="006C69B0" w:rsidRPr="00B814B4" w:rsidRDefault="006C69B0" w:rsidP="00F020ED">
      <w:pPr>
        <w:spacing w:line="0" w:lineRule="atLeast"/>
        <w:rPr>
          <w:rFonts w:ascii="HG丸ｺﾞｼｯｸM-PRO" w:eastAsia="HG丸ｺﾞｼｯｸM-PRO" w:hAnsi="ＭＳ ゴシック"/>
          <w:b/>
          <w:kern w:val="0"/>
          <w:sz w:val="24"/>
          <w:shd w:val="pct15" w:color="auto" w:fill="FFFFFF"/>
        </w:rPr>
      </w:pPr>
      <w:r w:rsidRPr="00B814B4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 xml:space="preserve">ATI　</w:t>
      </w:r>
      <w:r w:rsidR="005678B6" w:rsidRPr="005678B6"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>AAT-1</w:t>
      </w:r>
      <w:r w:rsidRPr="00B814B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の主な</w:t>
      </w:r>
      <w:r w:rsidR="0032414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講習</w:t>
      </w:r>
      <w:r w:rsidRPr="00B814B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内容</w:t>
      </w:r>
    </w:p>
    <w:p w14:paraId="6EC140F2" w14:textId="69BBF34F" w:rsidR="00DE596E" w:rsidRPr="00DE596E" w:rsidRDefault="00DE596E" w:rsidP="00DE596E">
      <w:pPr>
        <w:spacing w:line="0" w:lineRule="atLeast"/>
        <w:rPr>
          <w:rFonts w:ascii="HG丸ｺﾞｼｯｸM-PRO" w:eastAsia="HG丸ｺﾞｼｯｸM-PRO" w:hAnsi="Arial" w:cs="Arial"/>
          <w:color w:val="000000" w:themeColor="text1"/>
          <w:sz w:val="20"/>
          <w:szCs w:val="20"/>
        </w:rPr>
      </w:pPr>
      <w:r w:rsidRPr="00DE596E">
        <w:rPr>
          <w:rFonts w:ascii="HG丸ｺﾞｼｯｸM-PRO" w:eastAsia="HG丸ｺﾞｼｯｸM-PRO" w:hAnsi="Arial" w:cs="Arial" w:hint="eastAsia"/>
          <w:color w:val="000000" w:themeColor="text1"/>
          <w:sz w:val="20"/>
          <w:szCs w:val="20"/>
        </w:rPr>
        <w:t>座学</w:t>
      </w:r>
    </w:p>
    <w:p w14:paraId="4AE9D8A4" w14:textId="0828D802" w:rsidR="002E3D7B" w:rsidRDefault="00DE596E" w:rsidP="00DE596E">
      <w:pPr>
        <w:spacing w:line="0" w:lineRule="atLeast"/>
        <w:rPr>
          <w:rFonts w:ascii="HG丸ｺﾞｼｯｸM-PRO" w:eastAsia="HG丸ｺﾞｼｯｸM-PRO" w:hAnsi="Arial" w:cs="Arial"/>
          <w:color w:val="000000" w:themeColor="text1"/>
          <w:sz w:val="20"/>
          <w:szCs w:val="20"/>
        </w:rPr>
      </w:pPr>
      <w:r w:rsidRPr="00DE596E">
        <w:rPr>
          <w:rFonts w:ascii="HG丸ｺﾞｼｯｸM-PRO" w:eastAsia="HG丸ｺﾞｼｯｸM-PRO" w:hAnsi="Arial" w:cs="Arial" w:hint="eastAsia"/>
          <w:color w:val="000000" w:themeColor="text1"/>
          <w:sz w:val="20"/>
          <w:szCs w:val="20"/>
        </w:rPr>
        <w:t>・</w:t>
      </w:r>
      <w:r w:rsidRPr="00DE596E">
        <w:rPr>
          <w:rFonts w:ascii="HG丸ｺﾞｼｯｸM-PRO" w:eastAsia="HG丸ｺﾞｼｯｸM-PRO" w:hAnsi="Arial" w:cs="Arial"/>
          <w:color w:val="000000" w:themeColor="text1"/>
          <w:sz w:val="20"/>
          <w:szCs w:val="20"/>
        </w:rPr>
        <w:t>SR</w:t>
      </w:r>
      <w:r w:rsidRPr="00DE596E">
        <w:rPr>
          <w:rFonts w:ascii="HG丸ｺﾞｼｯｸM-PRO" w:eastAsia="HG丸ｺﾞｼｯｸM-PRO" w:hAnsi="Arial" w:cs="Arial" w:hint="eastAsia"/>
          <w:color w:val="000000" w:themeColor="text1"/>
          <w:sz w:val="20"/>
          <w:szCs w:val="20"/>
        </w:rPr>
        <w:t>S</w:t>
      </w:r>
      <w:r w:rsidRPr="00DE596E">
        <w:rPr>
          <w:rFonts w:ascii="HG丸ｺﾞｼｯｸM-PRO" w:eastAsia="HG丸ｺﾞｼｯｸM-PRO" w:hAnsi="Arial" w:cs="Arial"/>
          <w:color w:val="000000" w:themeColor="text1"/>
          <w:sz w:val="20"/>
          <w:szCs w:val="20"/>
        </w:rPr>
        <w:t>ツリークライミングテクニック</w:t>
      </w:r>
      <w:r w:rsidRPr="00DE596E">
        <w:rPr>
          <w:rFonts w:ascii="HG丸ｺﾞｼｯｸM-PRO" w:eastAsia="HG丸ｺﾞｼｯｸM-PRO" w:hAnsi="Arial" w:cs="Arial" w:hint="eastAsia"/>
          <w:color w:val="000000" w:themeColor="text1"/>
          <w:sz w:val="20"/>
          <w:szCs w:val="20"/>
        </w:rPr>
        <w:t xml:space="preserve">　基礎知識　</w:t>
      </w:r>
    </w:p>
    <w:p w14:paraId="2AC5CA35" w14:textId="622BF1D8" w:rsidR="00DE596E" w:rsidRPr="00DE596E" w:rsidRDefault="00DE596E" w:rsidP="00DE596E">
      <w:pPr>
        <w:spacing w:line="0" w:lineRule="atLeast"/>
        <w:rPr>
          <w:rFonts w:ascii="HG丸ｺﾞｼｯｸM-PRO" w:eastAsia="HG丸ｺﾞｼｯｸM-PRO" w:hAnsi="Arial" w:cs="Arial"/>
          <w:color w:val="000000" w:themeColor="text1"/>
          <w:sz w:val="20"/>
          <w:szCs w:val="20"/>
        </w:rPr>
      </w:pPr>
      <w:r w:rsidRPr="00DE596E">
        <w:rPr>
          <w:rFonts w:ascii="HG丸ｺﾞｼｯｸM-PRO" w:eastAsia="HG丸ｺﾞｼｯｸM-PRO" w:hAnsi="Arial" w:cs="Arial" w:hint="eastAsia"/>
          <w:color w:val="000000" w:themeColor="text1"/>
          <w:sz w:val="20"/>
          <w:szCs w:val="20"/>
        </w:rPr>
        <w:t>・MRSとは異なるSRSの基本構成</w:t>
      </w:r>
    </w:p>
    <w:p w14:paraId="00EB1040" w14:textId="21F382B2" w:rsidR="00DE596E" w:rsidRPr="00DE596E" w:rsidRDefault="00DE596E" w:rsidP="00DE596E">
      <w:pPr>
        <w:spacing w:line="0" w:lineRule="atLeast"/>
        <w:rPr>
          <w:rFonts w:ascii="HG丸ｺﾞｼｯｸM-PRO" w:eastAsia="HG丸ｺﾞｼｯｸM-PRO" w:hAnsi="Arial" w:cs="Arial"/>
          <w:color w:val="000000" w:themeColor="text1"/>
          <w:sz w:val="20"/>
          <w:szCs w:val="20"/>
        </w:rPr>
      </w:pPr>
      <w:r w:rsidRPr="00DE596E">
        <w:rPr>
          <w:rFonts w:ascii="HG丸ｺﾞｼｯｸM-PRO" w:eastAsia="HG丸ｺﾞｼｯｸM-PRO" w:hAnsi="Arial" w:cs="Arial" w:hint="eastAsia"/>
          <w:color w:val="000000" w:themeColor="text1"/>
          <w:sz w:val="20"/>
          <w:szCs w:val="20"/>
        </w:rPr>
        <w:t>・SRSロープセッティング（樹形と作業内容によって最適なSRSアンカーポイントの選択）</w:t>
      </w:r>
    </w:p>
    <w:p w14:paraId="18517F23" w14:textId="058751F2" w:rsidR="00DE596E" w:rsidRPr="00DE596E" w:rsidRDefault="00DE596E" w:rsidP="00DE596E">
      <w:pPr>
        <w:spacing w:line="0" w:lineRule="atLeast"/>
        <w:rPr>
          <w:rFonts w:ascii="HG丸ｺﾞｼｯｸM-PRO" w:eastAsia="HG丸ｺﾞｼｯｸM-PRO" w:hAnsi="Arial" w:cs="Arial"/>
          <w:color w:val="000000" w:themeColor="text1"/>
          <w:sz w:val="20"/>
          <w:szCs w:val="20"/>
        </w:rPr>
      </w:pPr>
      <w:r w:rsidRPr="00DE596E">
        <w:rPr>
          <w:rFonts w:ascii="HG丸ｺﾞｼｯｸM-PRO" w:eastAsia="HG丸ｺﾞｼｯｸM-PRO" w:hAnsi="Arial" w:cs="Arial" w:hint="eastAsia"/>
          <w:color w:val="000000" w:themeColor="text1"/>
          <w:sz w:val="20"/>
          <w:szCs w:val="20"/>
        </w:rPr>
        <w:t>・アンカーポイントの各部名称について</w:t>
      </w:r>
    </w:p>
    <w:p w14:paraId="09871592" w14:textId="77777777" w:rsidR="00DE596E" w:rsidRPr="00DE596E" w:rsidRDefault="00DE596E" w:rsidP="00DE596E">
      <w:pPr>
        <w:spacing w:line="0" w:lineRule="atLeast"/>
        <w:rPr>
          <w:rFonts w:ascii="HG丸ｺﾞｼｯｸM-PRO" w:eastAsia="HG丸ｺﾞｼｯｸM-PRO" w:hAnsi="Arial" w:cs="Arial"/>
          <w:color w:val="000000" w:themeColor="text1"/>
          <w:sz w:val="20"/>
          <w:szCs w:val="20"/>
        </w:rPr>
      </w:pPr>
      <w:r w:rsidRPr="00DE596E">
        <w:rPr>
          <w:rFonts w:ascii="HG丸ｺﾞｼｯｸM-PRO" w:eastAsia="HG丸ｺﾞｼｯｸM-PRO" w:hAnsi="Arial" w:cs="Arial" w:hint="eastAsia"/>
          <w:color w:val="000000" w:themeColor="text1"/>
          <w:sz w:val="20"/>
          <w:szCs w:val="20"/>
        </w:rPr>
        <w:t>・サスペンションポイントにかかる作用（ロープ角度、荷重、張力、摩擦力、圧縮力、弾性力など）</w:t>
      </w:r>
    </w:p>
    <w:p w14:paraId="38E7879F" w14:textId="24D32D97" w:rsidR="00DE596E" w:rsidRPr="00DE596E" w:rsidRDefault="00DE596E" w:rsidP="00DE596E">
      <w:pPr>
        <w:spacing w:line="0" w:lineRule="atLeast"/>
        <w:rPr>
          <w:rFonts w:ascii="HG丸ｺﾞｼｯｸM-PRO" w:eastAsia="HG丸ｺﾞｼｯｸM-PRO" w:hAnsi="Arial" w:cs="Arial"/>
          <w:color w:val="000000" w:themeColor="text1"/>
          <w:sz w:val="20"/>
          <w:szCs w:val="20"/>
        </w:rPr>
      </w:pPr>
      <w:r w:rsidRPr="00DE596E">
        <w:rPr>
          <w:rFonts w:ascii="HG丸ｺﾞｼｯｸM-PRO" w:eastAsia="HG丸ｺﾞｼｯｸM-PRO" w:hAnsi="Arial" w:cs="Arial" w:hint="eastAsia"/>
          <w:color w:val="000000" w:themeColor="text1"/>
          <w:sz w:val="20"/>
          <w:szCs w:val="20"/>
        </w:rPr>
        <w:t>・タイインポイントの各種分類と特性</w:t>
      </w:r>
    </w:p>
    <w:p w14:paraId="335AC49A" w14:textId="05ED9B65" w:rsidR="00DE596E" w:rsidRPr="00DE596E" w:rsidRDefault="00DE596E" w:rsidP="00DE596E">
      <w:pPr>
        <w:spacing w:line="0" w:lineRule="atLeast"/>
        <w:rPr>
          <w:rFonts w:ascii="HG丸ｺﾞｼｯｸM-PRO" w:eastAsia="HG丸ｺﾞｼｯｸM-PRO" w:hAnsi="Arial" w:cs="Arial"/>
          <w:color w:val="000000" w:themeColor="text1"/>
          <w:sz w:val="20"/>
          <w:szCs w:val="20"/>
        </w:rPr>
      </w:pPr>
      <w:r w:rsidRPr="00DE596E">
        <w:rPr>
          <w:rFonts w:ascii="HG丸ｺﾞｼｯｸM-PRO" w:eastAsia="HG丸ｺﾞｼｯｸM-PRO" w:hAnsi="Arial" w:cs="Arial" w:hint="eastAsia"/>
          <w:color w:val="000000" w:themeColor="text1"/>
          <w:sz w:val="20"/>
          <w:szCs w:val="20"/>
        </w:rPr>
        <w:t>・SRSが有効となる樹種特性</w:t>
      </w:r>
      <w:r>
        <w:rPr>
          <w:rFonts w:ascii="HG丸ｺﾞｼｯｸM-PRO" w:eastAsia="HG丸ｺﾞｼｯｸM-PRO" w:hAnsi="Arial" w:cs="Arial" w:hint="eastAsia"/>
          <w:color w:val="000000" w:themeColor="text1"/>
          <w:sz w:val="20"/>
          <w:szCs w:val="20"/>
        </w:rPr>
        <w:t xml:space="preserve">　</w:t>
      </w:r>
    </w:p>
    <w:p w14:paraId="5955FC1E" w14:textId="40F48F62" w:rsidR="00DE596E" w:rsidRPr="00DE596E" w:rsidRDefault="00DE596E" w:rsidP="00DE596E">
      <w:pPr>
        <w:spacing w:line="0" w:lineRule="atLeast"/>
        <w:rPr>
          <w:rFonts w:ascii="HG丸ｺﾞｼｯｸM-PRO" w:eastAsia="HG丸ｺﾞｼｯｸM-PRO" w:hAnsi="Arial" w:cs="Arial"/>
          <w:color w:val="000000" w:themeColor="text1"/>
          <w:sz w:val="20"/>
          <w:szCs w:val="20"/>
        </w:rPr>
      </w:pPr>
      <w:r w:rsidRPr="00DE596E">
        <w:rPr>
          <w:rFonts w:ascii="HG丸ｺﾞｼｯｸM-PRO" w:eastAsia="HG丸ｺﾞｼｯｸM-PRO" w:hAnsi="Arial" w:cs="Arial" w:hint="eastAsia"/>
          <w:color w:val="000000" w:themeColor="text1"/>
          <w:sz w:val="20"/>
          <w:szCs w:val="20"/>
        </w:rPr>
        <w:t>・SRSマテリアルと各種ノット</w:t>
      </w:r>
    </w:p>
    <w:p w14:paraId="52B5F9F1" w14:textId="012D6AD6" w:rsidR="00DE596E" w:rsidRPr="00DE596E" w:rsidRDefault="00DE596E" w:rsidP="00DE596E">
      <w:pPr>
        <w:spacing w:line="0" w:lineRule="atLeast"/>
        <w:rPr>
          <w:rFonts w:ascii="HG丸ｺﾞｼｯｸM-PRO" w:eastAsia="HG丸ｺﾞｼｯｸM-PRO" w:hAnsi="Arial" w:cs="Arial"/>
          <w:color w:val="000000" w:themeColor="text1"/>
          <w:sz w:val="20"/>
          <w:szCs w:val="20"/>
        </w:rPr>
      </w:pPr>
      <w:r w:rsidRPr="00DE596E">
        <w:rPr>
          <w:rFonts w:ascii="HG丸ｺﾞｼｯｸM-PRO" w:eastAsia="HG丸ｺﾞｼｯｸM-PRO" w:hAnsi="Arial" w:cs="Arial" w:hint="eastAsia"/>
          <w:color w:val="000000" w:themeColor="text1"/>
          <w:sz w:val="20"/>
          <w:szCs w:val="20"/>
        </w:rPr>
        <w:t>・ロープレンチについて</w:t>
      </w:r>
    </w:p>
    <w:p w14:paraId="2A4273BC" w14:textId="6DA48A01" w:rsidR="00DE596E" w:rsidRPr="00DE596E" w:rsidRDefault="00DE596E" w:rsidP="00DE596E">
      <w:pPr>
        <w:spacing w:line="0" w:lineRule="atLeast"/>
        <w:rPr>
          <w:rFonts w:ascii="HG丸ｺﾞｼｯｸM-PRO" w:eastAsia="HG丸ｺﾞｼｯｸM-PRO" w:hAnsi="Arial" w:cs="Arial"/>
          <w:color w:val="000000" w:themeColor="text1"/>
          <w:sz w:val="20"/>
          <w:szCs w:val="20"/>
        </w:rPr>
      </w:pPr>
      <w:r w:rsidRPr="00DE596E">
        <w:rPr>
          <w:rFonts w:ascii="HG丸ｺﾞｼｯｸM-PRO" w:eastAsia="HG丸ｺﾞｼｯｸM-PRO" w:hAnsi="Arial" w:cs="Arial" w:hint="eastAsia"/>
          <w:color w:val="000000" w:themeColor="text1"/>
          <w:sz w:val="20"/>
          <w:szCs w:val="20"/>
        </w:rPr>
        <w:t>実技</w:t>
      </w:r>
    </w:p>
    <w:p w14:paraId="179204AD" w14:textId="16CEB49A" w:rsidR="00DE596E" w:rsidRPr="00DE596E" w:rsidRDefault="00DE596E" w:rsidP="00DE596E">
      <w:pPr>
        <w:spacing w:line="0" w:lineRule="atLeast"/>
        <w:rPr>
          <w:rFonts w:ascii="HG丸ｺﾞｼｯｸM-PRO" w:eastAsia="HG丸ｺﾞｼｯｸM-PRO" w:hAnsi="Arial" w:cs="Arial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Arial" w:cs="Arial" w:hint="eastAsia"/>
          <w:color w:val="000000" w:themeColor="text1"/>
          <w:sz w:val="20"/>
          <w:szCs w:val="20"/>
        </w:rPr>
        <w:t>・</w:t>
      </w:r>
      <w:r w:rsidRPr="00DE596E">
        <w:rPr>
          <w:rFonts w:ascii="HG丸ｺﾞｼｯｸM-PRO" w:eastAsia="HG丸ｺﾞｼｯｸM-PRO" w:hAnsi="Arial" w:cs="Arial" w:hint="eastAsia"/>
          <w:color w:val="000000" w:themeColor="text1"/>
          <w:sz w:val="20"/>
          <w:szCs w:val="20"/>
        </w:rPr>
        <w:t>プライマリーサスペンションポイント（PSP</w:t>
      </w:r>
      <w:r w:rsidRPr="00DE596E">
        <w:rPr>
          <w:rFonts w:ascii="HG丸ｺﾞｼｯｸM-PRO" w:eastAsia="HG丸ｺﾞｼｯｸM-PRO" w:hAnsi="Arial" w:cs="Arial"/>
          <w:color w:val="000000" w:themeColor="text1"/>
          <w:sz w:val="20"/>
          <w:szCs w:val="20"/>
        </w:rPr>
        <w:t>）</w:t>
      </w:r>
      <w:r w:rsidRPr="00DE596E">
        <w:rPr>
          <w:rFonts w:ascii="HG丸ｺﾞｼｯｸM-PRO" w:eastAsia="HG丸ｺﾞｼｯｸM-PRO" w:hAnsi="Arial" w:cs="Arial" w:hint="eastAsia"/>
          <w:color w:val="000000" w:themeColor="text1"/>
          <w:sz w:val="20"/>
          <w:szCs w:val="20"/>
        </w:rPr>
        <w:t>の選択</w:t>
      </w:r>
    </w:p>
    <w:p w14:paraId="57CA2D6C" w14:textId="12F32E6C" w:rsidR="00DE596E" w:rsidRPr="00DE596E" w:rsidRDefault="00DE596E" w:rsidP="00DE596E">
      <w:pPr>
        <w:spacing w:line="0" w:lineRule="atLeast"/>
        <w:rPr>
          <w:rFonts w:ascii="HG丸ｺﾞｼｯｸM-PRO" w:eastAsia="HG丸ｺﾞｼｯｸM-PRO" w:hAnsi="Arial" w:cs="Arial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Arial" w:cs="Arial" w:hint="eastAsia"/>
          <w:color w:val="000000" w:themeColor="text1"/>
          <w:sz w:val="20"/>
          <w:szCs w:val="20"/>
        </w:rPr>
        <w:t>・</w:t>
      </w:r>
      <w:r w:rsidRPr="00DE596E">
        <w:rPr>
          <w:rFonts w:ascii="HG丸ｺﾞｼｯｸM-PRO" w:eastAsia="HG丸ｺﾞｼｯｸM-PRO" w:hAnsi="Arial" w:cs="Arial" w:hint="eastAsia"/>
          <w:color w:val="000000" w:themeColor="text1"/>
          <w:sz w:val="20"/>
          <w:szCs w:val="20"/>
        </w:rPr>
        <w:t>キャノピーアンカー、レスキューボトムアンカー</w:t>
      </w:r>
    </w:p>
    <w:p w14:paraId="128CFAF9" w14:textId="2BA1EA36" w:rsidR="00DE596E" w:rsidRDefault="00DE596E" w:rsidP="00DE596E">
      <w:pPr>
        <w:spacing w:line="0" w:lineRule="atLeast"/>
        <w:rPr>
          <w:rFonts w:ascii="HG丸ｺﾞｼｯｸM-PRO" w:eastAsia="HG丸ｺﾞｼｯｸM-PRO" w:hAnsi="Arial" w:cs="Arial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Arial" w:cs="Arial" w:hint="eastAsia"/>
          <w:color w:val="000000" w:themeColor="text1"/>
          <w:sz w:val="20"/>
          <w:szCs w:val="20"/>
        </w:rPr>
        <w:t>・</w:t>
      </w:r>
      <w:r w:rsidRPr="00DE596E">
        <w:rPr>
          <w:rFonts w:ascii="HG丸ｺﾞｼｯｸM-PRO" w:eastAsia="HG丸ｺﾞｼｯｸM-PRO" w:hAnsi="Arial" w:cs="Arial" w:hint="eastAsia"/>
          <w:color w:val="000000" w:themeColor="text1"/>
          <w:sz w:val="20"/>
          <w:szCs w:val="20"/>
        </w:rPr>
        <w:t>クライミングシステムNESS（紹介）、YOYO（実技）</w:t>
      </w:r>
      <w:r>
        <w:rPr>
          <w:rFonts w:ascii="HG丸ｺﾞｼｯｸM-PRO" w:eastAsia="HG丸ｺﾞｼｯｸM-PRO" w:hAnsi="Arial" w:cs="Arial" w:hint="eastAsia"/>
          <w:color w:val="000000" w:themeColor="text1"/>
          <w:sz w:val="20"/>
          <w:szCs w:val="20"/>
        </w:rPr>
        <w:t>、</w:t>
      </w:r>
      <w:r w:rsidRPr="00DE596E">
        <w:rPr>
          <w:rFonts w:ascii="HG丸ｺﾞｼｯｸM-PRO" w:eastAsia="HG丸ｺﾞｼｯｸM-PRO" w:hAnsi="Arial" w:cs="Arial"/>
          <w:color w:val="000000" w:themeColor="text1"/>
          <w:sz w:val="20"/>
          <w:szCs w:val="20"/>
        </w:rPr>
        <w:t>ロープレンチシステム</w:t>
      </w:r>
      <w:r w:rsidRPr="00DE596E">
        <w:rPr>
          <w:rFonts w:ascii="HG丸ｺﾞｼｯｸM-PRO" w:eastAsia="HG丸ｺﾞｼｯｸM-PRO" w:hAnsi="Arial" w:cs="Arial" w:hint="eastAsia"/>
          <w:color w:val="000000" w:themeColor="text1"/>
          <w:sz w:val="20"/>
          <w:szCs w:val="20"/>
        </w:rPr>
        <w:t>（実技）</w:t>
      </w:r>
    </w:p>
    <w:p w14:paraId="5DAB6C7B" w14:textId="10BDB038" w:rsidR="009430A4" w:rsidRPr="00DE596E" w:rsidRDefault="009430A4" w:rsidP="00DE596E">
      <w:pPr>
        <w:spacing w:line="0" w:lineRule="atLeast"/>
        <w:rPr>
          <w:rFonts w:ascii="HG丸ｺﾞｼｯｸM-PRO" w:eastAsia="HG丸ｺﾞｼｯｸM-PRO" w:hAnsi="Arial" w:cs="Arial"/>
          <w:color w:val="000000"/>
          <w:sz w:val="22"/>
          <w:szCs w:val="22"/>
        </w:rPr>
      </w:pPr>
    </w:p>
    <w:p w14:paraId="3FBFA763" w14:textId="0AF3E967" w:rsidR="00976F08" w:rsidRDefault="006C69B0" w:rsidP="009430A4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 w:rsidRPr="00BD77FB">
        <w:rPr>
          <w:rFonts w:ascii="HG丸ｺﾞｼｯｸM-PRO" w:eastAsia="HG丸ｺﾞｼｯｸM-PRO" w:hAnsi="ＭＳ ゴシック"/>
          <w:spacing w:val="272"/>
          <w:kern w:val="0"/>
          <w:sz w:val="20"/>
          <w:szCs w:val="20"/>
          <w:shd w:val="pct15" w:color="auto" w:fill="FFFFFF"/>
          <w:fitText w:val="945" w:id="371522055"/>
        </w:rPr>
        <w:t>日</w:t>
      </w:r>
      <w:r w:rsidRPr="00BD77FB">
        <w:rPr>
          <w:rFonts w:ascii="HG丸ｺﾞｼｯｸM-PRO" w:eastAsia="HG丸ｺﾞｼｯｸM-PRO" w:hAnsi="ＭＳ ゴシック"/>
          <w:kern w:val="0"/>
          <w:sz w:val="20"/>
          <w:szCs w:val="20"/>
          <w:shd w:val="pct15" w:color="auto" w:fill="FFFFFF"/>
          <w:fitText w:val="945" w:id="371522055"/>
        </w:rPr>
        <w:t>時</w:t>
      </w:r>
      <w:r w:rsidR="009430A4">
        <w:rPr>
          <w:rFonts w:ascii="HG丸ｺﾞｼｯｸM-PRO" w:eastAsia="HG丸ｺﾞｼｯｸM-PRO" w:hAnsi="ＭＳ ゴシック"/>
          <w:sz w:val="20"/>
          <w:szCs w:val="20"/>
        </w:rPr>
        <w:t xml:space="preserve">　　</w:t>
      </w:r>
      <w:r w:rsidR="008265E1">
        <w:rPr>
          <w:rFonts w:ascii="HG丸ｺﾞｼｯｸM-PRO" w:eastAsia="HG丸ｺﾞｼｯｸM-PRO" w:cs="HG丸ｺﾞｼｯｸM-PRO"/>
          <w:kern w:val="0"/>
          <w:sz w:val="22"/>
          <w:szCs w:val="22"/>
        </w:rPr>
        <w:t>20</w:t>
      </w:r>
      <w:r w:rsidR="003A410C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21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年 </w:t>
      </w:r>
      <w:r w:rsidR="003A410C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１</w:t>
      </w:r>
      <w:r w:rsidR="00997620">
        <w:rPr>
          <w:rFonts w:ascii="HG丸ｺﾞｼｯｸM-PRO" w:eastAsia="HG丸ｺﾞｼｯｸM-PRO" w:cs="HG丸ｺﾞｼｯｸM-PRO"/>
          <w:kern w:val="0"/>
          <w:sz w:val="22"/>
          <w:szCs w:val="22"/>
        </w:rPr>
        <w:t>月</w:t>
      </w:r>
      <w:r w:rsidR="008265E1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 w:rsidR="003A410C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２</w:t>
      </w:r>
      <w:r w:rsidR="00043E6E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７</w:t>
      </w:r>
      <w:r w:rsidR="008265E1">
        <w:rPr>
          <w:rFonts w:ascii="HG丸ｺﾞｼｯｸM-PRO" w:eastAsia="HG丸ｺﾞｼｯｸM-PRO" w:cs="HG丸ｺﾞｼｯｸM-PRO"/>
          <w:kern w:val="0"/>
          <w:sz w:val="22"/>
          <w:szCs w:val="22"/>
        </w:rPr>
        <w:t>日</w:t>
      </w:r>
      <w:r w:rsidR="00C9680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（</w:t>
      </w:r>
      <w:r w:rsidR="00043E6E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水</w:t>
      </w:r>
      <w:r w:rsidR="00981956">
        <w:rPr>
          <w:rFonts w:ascii="HG丸ｺﾞｼｯｸM-PRO" w:eastAsia="HG丸ｺﾞｼｯｸM-PRO" w:cs="HG丸ｺﾞｼｯｸM-PRO"/>
          <w:kern w:val="0"/>
          <w:sz w:val="22"/>
          <w:szCs w:val="22"/>
        </w:rPr>
        <w:t>）</w:t>
      </w:r>
      <w:r w:rsidR="00976F08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～　</w:t>
      </w:r>
      <w:r w:rsidR="003A410C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１</w:t>
      </w:r>
      <w:r w:rsidR="00976F08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月　</w:t>
      </w:r>
      <w:r w:rsidR="003A410C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２</w:t>
      </w:r>
      <w:r w:rsidR="00043E6E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８</w:t>
      </w:r>
      <w:r w:rsidR="00976F08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日</w:t>
      </w:r>
      <w:r w:rsidR="003A410C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（</w:t>
      </w:r>
      <w:r w:rsidR="00043E6E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木</w:t>
      </w:r>
      <w:r w:rsidR="003A410C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）</w:t>
      </w:r>
    </w:p>
    <w:p w14:paraId="0302A2C9" w14:textId="238D5D40" w:rsidR="008F03D2" w:rsidRPr="008F03D2" w:rsidRDefault="001B05D3" w:rsidP="008F03D2">
      <w:pPr>
        <w:autoSpaceDE w:val="0"/>
        <w:autoSpaceDN w:val="0"/>
        <w:adjustRightInd w:val="0"/>
        <w:spacing w:line="0" w:lineRule="atLeast"/>
        <w:ind w:left="560" w:firstLine="840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8F03D2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１日目</w:t>
      </w:r>
      <w:r w:rsidR="008F03D2" w:rsidRPr="008F03D2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　８：３０</w:t>
      </w:r>
      <w:r w:rsidR="006C69B0" w:rsidRPr="008F03D2">
        <w:rPr>
          <w:rFonts w:ascii="HG丸ｺﾞｼｯｸM-PRO" w:eastAsia="HG丸ｺﾞｼｯｸM-PRO" w:hAnsi="HG丸ｺﾞｼｯｸM-PRO" w:cs="HG丸ｺﾞｼｯｸM-PRO"/>
          <w:kern w:val="0"/>
          <w:szCs w:val="21"/>
        </w:rPr>
        <w:t xml:space="preserve">集合 </w:t>
      </w:r>
      <w:r w:rsidR="008F03D2" w:rsidRPr="008F03D2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　８：４５</w:t>
      </w:r>
      <w:r w:rsidR="005678B6" w:rsidRPr="008F03D2">
        <w:rPr>
          <w:rFonts w:ascii="HG丸ｺﾞｼｯｸM-PRO" w:eastAsia="HG丸ｺﾞｼｯｸM-PRO" w:hAnsi="HG丸ｺﾞｼｯｸM-PRO" w:cs="HG丸ｺﾞｼｯｸM-PRO"/>
          <w:kern w:val="0"/>
          <w:szCs w:val="21"/>
        </w:rPr>
        <w:t>開始　１７：００解散予定</w:t>
      </w:r>
    </w:p>
    <w:p w14:paraId="44AAEA57" w14:textId="26BB8E2D" w:rsidR="001B05D3" w:rsidRPr="008F03D2" w:rsidRDefault="001B05D3" w:rsidP="008F03D2">
      <w:pPr>
        <w:autoSpaceDE w:val="0"/>
        <w:autoSpaceDN w:val="0"/>
        <w:adjustRightInd w:val="0"/>
        <w:spacing w:line="0" w:lineRule="atLeast"/>
        <w:ind w:left="560" w:firstLine="840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8F03D2">
        <w:rPr>
          <w:rFonts w:ascii="HG丸ｺﾞｼｯｸM-PRO" w:eastAsia="HG丸ｺﾞｼｯｸM-PRO" w:hAnsi="HG丸ｺﾞｼｯｸM-PRO" w:hint="eastAsia"/>
          <w:kern w:val="0"/>
          <w:szCs w:val="21"/>
        </w:rPr>
        <w:t>２日目</w:t>
      </w:r>
      <w:r w:rsidR="008F03D2" w:rsidRPr="008F03D2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8F03D2" w:rsidRPr="008F03D2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８：００</w:t>
      </w:r>
      <w:r w:rsidRPr="008F03D2">
        <w:rPr>
          <w:rFonts w:ascii="HG丸ｺﾞｼｯｸM-PRO" w:eastAsia="HG丸ｺﾞｼｯｸM-PRO" w:hAnsi="HG丸ｺﾞｼｯｸM-PRO" w:cs="HG丸ｺﾞｼｯｸM-PRO"/>
          <w:kern w:val="0"/>
          <w:szCs w:val="21"/>
        </w:rPr>
        <w:t xml:space="preserve">集合 </w:t>
      </w:r>
      <w:r w:rsidR="008F03D2" w:rsidRPr="008F03D2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　８：１５</w:t>
      </w:r>
      <w:r w:rsidRPr="008F03D2">
        <w:rPr>
          <w:rFonts w:ascii="HG丸ｺﾞｼｯｸM-PRO" w:eastAsia="HG丸ｺﾞｼｯｸM-PRO" w:hAnsi="HG丸ｺﾞｼｯｸM-PRO" w:cs="HG丸ｺﾞｼｯｸM-PRO"/>
          <w:kern w:val="0"/>
          <w:szCs w:val="21"/>
        </w:rPr>
        <w:t>開始　１７：００解散予定</w:t>
      </w:r>
    </w:p>
    <w:p w14:paraId="3CE16EF1" w14:textId="77777777" w:rsidR="00C96809" w:rsidRPr="00D519B0" w:rsidRDefault="00C96809" w:rsidP="00C96809">
      <w:pPr>
        <w:spacing w:line="0" w:lineRule="atLeast"/>
        <w:rPr>
          <w:rFonts w:ascii="HG丸ｺﾞｼｯｸM-PRO" w:eastAsia="HG丸ｺﾞｼｯｸM-PRO" w:hAnsi="ＭＳ ゴシック"/>
          <w:color w:val="000000" w:themeColor="text1"/>
          <w:kern w:val="0"/>
          <w:sz w:val="20"/>
          <w:szCs w:val="20"/>
          <w:shd w:val="pct15" w:color="auto" w:fill="FFFFFF"/>
        </w:rPr>
      </w:pPr>
    </w:p>
    <w:p w14:paraId="2F69D544" w14:textId="77777777" w:rsidR="00C96809" w:rsidRPr="00D519B0" w:rsidRDefault="00C96809" w:rsidP="00C96809">
      <w:pPr>
        <w:spacing w:line="0" w:lineRule="atLeast"/>
        <w:rPr>
          <w:rFonts w:ascii="AR勘亭流H" w:eastAsia="HG丸ｺﾞｼｯｸM-PRO" w:hAnsi="CRバジョカ廉書体"/>
          <w:color w:val="000000" w:themeColor="text1"/>
          <w:sz w:val="22"/>
          <w:szCs w:val="22"/>
        </w:rPr>
      </w:pPr>
      <w:r w:rsidRPr="00C96809">
        <w:rPr>
          <w:rFonts w:ascii="HG丸ｺﾞｼｯｸM-PRO" w:eastAsia="HG丸ｺﾞｼｯｸM-PRO" w:hAnsi="ＭＳ ゴシック" w:hint="eastAsia"/>
          <w:color w:val="000000" w:themeColor="text1"/>
          <w:spacing w:val="12"/>
          <w:kern w:val="0"/>
          <w:sz w:val="20"/>
          <w:szCs w:val="20"/>
          <w:shd w:val="pct15" w:color="auto" w:fill="FFFFFF"/>
          <w:fitText w:val="1000" w:id="-2110146560"/>
        </w:rPr>
        <w:t xml:space="preserve">講　　 </w:t>
      </w:r>
      <w:r w:rsidRPr="00C96809">
        <w:rPr>
          <w:rFonts w:ascii="HG丸ｺﾞｼｯｸM-PRO" w:eastAsia="HG丸ｺﾞｼｯｸM-PRO" w:hAnsi="ＭＳ ゴシック" w:hint="eastAsia"/>
          <w:color w:val="000000" w:themeColor="text1"/>
          <w:spacing w:val="2"/>
          <w:kern w:val="0"/>
          <w:sz w:val="20"/>
          <w:szCs w:val="20"/>
          <w:shd w:val="pct15" w:color="auto" w:fill="FFFFFF"/>
          <w:fitText w:val="1000" w:id="-2110146560"/>
        </w:rPr>
        <w:t>師</w:t>
      </w:r>
      <w:r w:rsidRPr="00D519B0">
        <w:rPr>
          <w:rFonts w:ascii="HG丸ｺﾞｼｯｸM-PRO" w:eastAsia="HG丸ｺﾞｼｯｸM-PRO" w:hAnsi="ＭＳ ゴシック"/>
          <w:color w:val="000000" w:themeColor="text1"/>
          <w:kern w:val="0"/>
          <w:sz w:val="20"/>
          <w:szCs w:val="20"/>
        </w:rPr>
        <w:t xml:space="preserve">   </w:t>
      </w:r>
      <w:r w:rsidRPr="00D519B0"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2"/>
        </w:rPr>
        <w:t>Arborist</w:t>
      </w:r>
      <w:r w:rsidRPr="00D519B0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vertAlign w:val="subscript"/>
        </w:rPr>
        <w:t>®</w:t>
      </w:r>
      <w:r w:rsidRPr="00D519B0"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2"/>
        </w:rPr>
        <w:t xml:space="preserve"> Training Institute </w:t>
      </w:r>
      <w:r w:rsidRPr="00D519B0">
        <w:rPr>
          <w:rFonts w:ascii="AR勘亭流H" w:eastAsia="HG丸ｺﾞｼｯｸM-PRO" w:hAnsi="CRバジョカ廉書体" w:hint="eastAsia"/>
          <w:color w:val="000000" w:themeColor="text1"/>
          <w:sz w:val="22"/>
          <w:szCs w:val="22"/>
        </w:rPr>
        <w:t>アーボリスト</w:t>
      </w:r>
      <w:r w:rsidRPr="00D519B0">
        <w:rPr>
          <w:rFonts w:ascii="AR勘亭流H" w:eastAsia="HG丸ｺﾞｼｯｸM-PRO" w:hAnsi="CRバジョカ廉書体" w:hint="eastAsia"/>
          <w:color w:val="000000" w:themeColor="text1"/>
          <w:sz w:val="22"/>
          <w:szCs w:val="22"/>
        </w:rPr>
        <w:t>®</w:t>
      </w:r>
      <w:r w:rsidRPr="00D519B0">
        <w:rPr>
          <w:rFonts w:ascii="AR勘亭流H" w:eastAsia="HG丸ｺﾞｼｯｸM-PRO" w:hAnsi="CRバジョカ廉書体" w:hint="eastAsia"/>
          <w:color w:val="000000" w:themeColor="text1"/>
          <w:sz w:val="22"/>
          <w:szCs w:val="22"/>
        </w:rPr>
        <w:t>トレーニング研究所</w:t>
      </w:r>
    </w:p>
    <w:p w14:paraId="214D9399" w14:textId="058DF553" w:rsidR="00C96809" w:rsidRPr="00D519B0" w:rsidRDefault="00C96809" w:rsidP="00C96809">
      <w:pPr>
        <w:spacing w:line="0" w:lineRule="atLeast"/>
        <w:rPr>
          <w:rFonts w:ascii="AR勘亭流H" w:eastAsia="HG丸ｺﾞｼｯｸM-PRO" w:hAnsi="CRバジョカ廉書体"/>
          <w:color w:val="000000" w:themeColor="text1"/>
          <w:sz w:val="22"/>
          <w:szCs w:val="22"/>
        </w:rPr>
      </w:pPr>
      <w:r w:rsidRPr="00D519B0">
        <w:rPr>
          <w:rFonts w:ascii="AR勘亭流H" w:eastAsia="HG丸ｺﾞｼｯｸM-PRO" w:hAnsi="CRバジョカ廉書体"/>
          <w:color w:val="000000" w:themeColor="text1"/>
          <w:sz w:val="22"/>
          <w:szCs w:val="22"/>
        </w:rPr>
        <w:t xml:space="preserve">           </w:t>
      </w:r>
      <w:r w:rsidRPr="00D519B0">
        <w:rPr>
          <w:rFonts w:ascii="AR勘亭流H" w:eastAsia="HG丸ｺﾞｼｯｸM-PRO" w:hAnsi="CRバジョカ廉書体" w:hint="eastAsia"/>
          <w:color w:val="000000" w:themeColor="text1"/>
          <w:sz w:val="22"/>
          <w:szCs w:val="22"/>
        </w:rPr>
        <w:t xml:space="preserve"> </w:t>
      </w:r>
      <w:r w:rsidR="00A109F2">
        <w:rPr>
          <w:rFonts w:ascii="AR勘亭流H" w:eastAsia="HG丸ｺﾞｼｯｸM-PRO" w:hAnsi="CRバジョカ廉書体" w:hint="eastAsia"/>
          <w:color w:val="000000" w:themeColor="text1"/>
          <w:sz w:val="22"/>
          <w:szCs w:val="22"/>
        </w:rPr>
        <w:t>マスタートレーナー　宇治田直弘</w:t>
      </w:r>
    </w:p>
    <w:p w14:paraId="38241D43" w14:textId="77777777" w:rsidR="00C96809" w:rsidRPr="00D519B0" w:rsidRDefault="00C96809" w:rsidP="00C96809">
      <w:pPr>
        <w:spacing w:line="0" w:lineRule="atLeast"/>
        <w:rPr>
          <w:rFonts w:ascii="HG丸ｺﾞｼｯｸM-PRO" w:eastAsia="HG丸ｺﾞｼｯｸM-PRO" w:hAnsi="ＭＳ ゴシック"/>
          <w:color w:val="000000" w:themeColor="text1"/>
          <w:kern w:val="0"/>
          <w:sz w:val="20"/>
          <w:szCs w:val="20"/>
          <w:shd w:val="pct15" w:color="auto" w:fill="FFFFFF"/>
        </w:rPr>
      </w:pPr>
    </w:p>
    <w:p w14:paraId="5C837485" w14:textId="18BFA402" w:rsidR="00C96809" w:rsidRPr="00D519B0" w:rsidRDefault="00C96809" w:rsidP="00C96809">
      <w:pPr>
        <w:spacing w:line="0" w:lineRule="atLeast"/>
        <w:rPr>
          <w:rFonts w:ascii="HG丸ｺﾞｼｯｸM-PRO" w:eastAsia="HG丸ｺﾞｼｯｸM-PRO" w:hAnsi="ＭＳ ゴシック"/>
          <w:color w:val="000000" w:themeColor="text1"/>
          <w:sz w:val="20"/>
          <w:szCs w:val="20"/>
        </w:rPr>
      </w:pPr>
      <w:r w:rsidRPr="00C96809">
        <w:rPr>
          <w:rFonts w:ascii="HG丸ｺﾞｼｯｸM-PRO" w:eastAsia="HG丸ｺﾞｼｯｸM-PRO" w:hAnsi="ＭＳ ゴシック" w:hint="eastAsia"/>
          <w:color w:val="000000" w:themeColor="text1"/>
          <w:spacing w:val="300"/>
          <w:kern w:val="0"/>
          <w:sz w:val="20"/>
          <w:szCs w:val="20"/>
          <w:shd w:val="pct15" w:color="auto" w:fill="FFFFFF"/>
          <w:fitText w:val="1000" w:id="-2110146559"/>
        </w:rPr>
        <w:t>場</w:t>
      </w:r>
      <w:r w:rsidRPr="00C96809">
        <w:rPr>
          <w:rFonts w:ascii="HG丸ｺﾞｼｯｸM-PRO" w:eastAsia="HG丸ｺﾞｼｯｸM-PRO" w:hAnsi="ＭＳ ゴシック" w:hint="eastAsia"/>
          <w:color w:val="000000" w:themeColor="text1"/>
          <w:kern w:val="0"/>
          <w:sz w:val="20"/>
          <w:szCs w:val="20"/>
          <w:shd w:val="pct15" w:color="auto" w:fill="FFFFFF"/>
          <w:fitText w:val="1000" w:id="-2110146559"/>
        </w:rPr>
        <w:t>所</w:t>
      </w:r>
      <w:r w:rsidRPr="00D519B0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 xml:space="preserve">　　</w:t>
      </w:r>
      <w:r w:rsidR="003A410C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>山口県光市　冠山総合公園　キャンプ場</w:t>
      </w:r>
    </w:p>
    <w:p w14:paraId="3A1A02B6" w14:textId="77777777" w:rsidR="00C96809" w:rsidRPr="00D519B0" w:rsidRDefault="00C96809" w:rsidP="00C96809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</w:rPr>
      </w:pPr>
      <w:r w:rsidRPr="00D519B0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ab/>
      </w:r>
      <w:r w:rsidRPr="00D519B0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ab/>
      </w:r>
    </w:p>
    <w:p w14:paraId="2636FEAF" w14:textId="0C18CDE0" w:rsidR="003A410C" w:rsidRPr="00D519B0" w:rsidRDefault="00C96809" w:rsidP="00C96809">
      <w:pPr>
        <w:spacing w:line="0" w:lineRule="atLeast"/>
        <w:rPr>
          <w:rFonts w:ascii="HG丸ｺﾞｼｯｸM-PRO" w:eastAsia="HG丸ｺﾞｼｯｸM-PRO" w:hAnsi="ＭＳ ゴシック"/>
          <w:color w:val="000000" w:themeColor="text1"/>
          <w:sz w:val="20"/>
          <w:szCs w:val="20"/>
        </w:rPr>
      </w:pPr>
      <w:r w:rsidRPr="00C96809">
        <w:rPr>
          <w:rFonts w:ascii="HG丸ｺﾞｼｯｸM-PRO" w:eastAsia="HG丸ｺﾞｼｯｸM-PRO" w:hAnsi="ＭＳ ゴシック" w:hint="eastAsia"/>
          <w:color w:val="000000" w:themeColor="text1"/>
          <w:spacing w:val="12"/>
          <w:kern w:val="0"/>
          <w:sz w:val="20"/>
          <w:szCs w:val="20"/>
          <w:shd w:val="pct15" w:color="auto" w:fill="FFFFFF"/>
          <w:fitText w:val="1000" w:id="-2110146558"/>
        </w:rPr>
        <w:t xml:space="preserve">定 　　</w:t>
      </w:r>
      <w:r w:rsidRPr="00C96809">
        <w:rPr>
          <w:rFonts w:ascii="HG丸ｺﾞｼｯｸM-PRO" w:eastAsia="HG丸ｺﾞｼｯｸM-PRO" w:hAnsi="ＭＳ ゴシック" w:hint="eastAsia"/>
          <w:color w:val="000000" w:themeColor="text1"/>
          <w:spacing w:val="2"/>
          <w:kern w:val="0"/>
          <w:sz w:val="20"/>
          <w:szCs w:val="20"/>
          <w:shd w:val="pct15" w:color="auto" w:fill="FFFFFF"/>
          <w:fitText w:val="1000" w:id="-2110146558"/>
        </w:rPr>
        <w:t>員</w:t>
      </w:r>
      <w:r w:rsidRPr="00D519B0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 xml:space="preserve">　　</w:t>
      </w:r>
      <w:r w:rsidR="003A410C">
        <w:rPr>
          <w:rFonts w:ascii="HG丸ｺﾞｼｯｸM-PRO" w:eastAsia="HG丸ｺﾞｼｯｸM-PRO" w:hAnsi="ＭＳ ゴシック" w:hint="eastAsia"/>
          <w:b/>
          <w:color w:val="000000" w:themeColor="text1"/>
          <w:szCs w:val="20"/>
        </w:rPr>
        <w:t>６</w:t>
      </w:r>
      <w:r w:rsidRPr="00D519B0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>名（最少催行人数　4名）</w:t>
      </w:r>
    </w:p>
    <w:p w14:paraId="068993EC" w14:textId="4392BC0E" w:rsidR="003A410C" w:rsidRPr="009D3248" w:rsidRDefault="003A410C" w:rsidP="003A410C">
      <w:pPr>
        <w:spacing w:line="0" w:lineRule="atLeas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3A410C">
        <w:rPr>
          <w:rFonts w:ascii="HG丸ｺﾞｼｯｸM-PRO" w:eastAsia="HG丸ｺﾞｼｯｸM-PRO" w:hAnsi="ＭＳ ゴシック" w:hint="eastAsia"/>
          <w:spacing w:val="87"/>
          <w:kern w:val="0"/>
          <w:sz w:val="20"/>
          <w:szCs w:val="20"/>
          <w:shd w:val="pct15" w:color="auto" w:fill="FFFFFF"/>
          <w:fitText w:val="946" w:id="-1938108160"/>
        </w:rPr>
        <w:t>受講</w:t>
      </w:r>
      <w:r w:rsidRPr="003A410C">
        <w:rPr>
          <w:rFonts w:ascii="HG丸ｺﾞｼｯｸM-PRO" w:eastAsia="HG丸ｺﾞｼｯｸM-PRO" w:hAnsi="ＭＳ ゴシック" w:hint="eastAsia"/>
          <w:spacing w:val="-1"/>
          <w:kern w:val="0"/>
          <w:sz w:val="20"/>
          <w:szCs w:val="20"/>
          <w:shd w:val="pct15" w:color="auto" w:fill="FFFFFF"/>
          <w:fitText w:val="946" w:id="-1938108160"/>
        </w:rPr>
        <w:t>料</w:t>
      </w:r>
      <w:r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　一般￥</w:t>
      </w:r>
      <w:r w:rsidR="00C551C2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42000</w:t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JAAメンバー10％off </w:t>
      </w:r>
    </w:p>
    <w:p w14:paraId="66FC71C4" w14:textId="77777777" w:rsidR="003A410C" w:rsidRPr="009D3248" w:rsidRDefault="003A410C" w:rsidP="003A410C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講習料　修</w:t>
      </w:r>
      <w:r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了証発行料込み</w:t>
      </w:r>
    </w:p>
    <w:p w14:paraId="7DA54C68" w14:textId="77777777" w:rsidR="003A410C" w:rsidRPr="009D3248" w:rsidRDefault="003A410C" w:rsidP="003A410C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30436B">
        <w:rPr>
          <w:rFonts w:ascii="HG丸ｺﾞｼｯｸM-PRO" w:eastAsia="HG丸ｺﾞｼｯｸM-PRO" w:hAnsi="ＭＳ ゴシック" w:hint="eastAsia"/>
          <w:b/>
          <w:color w:val="FF0000"/>
          <w:kern w:val="0"/>
          <w:sz w:val="20"/>
          <w:szCs w:val="20"/>
        </w:rPr>
        <w:t>傷害保険には加入しておりません。</w:t>
      </w:r>
      <w:r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参加者の責任において対応してください。</w:t>
      </w:r>
    </w:p>
    <w:p w14:paraId="49713AAD" w14:textId="77777777" w:rsidR="003A410C" w:rsidRPr="009D3248" w:rsidRDefault="003A410C" w:rsidP="003A410C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講習会中の食費等は含まれておりません。</w:t>
      </w:r>
    </w:p>
    <w:p w14:paraId="17E4D34B" w14:textId="77777777" w:rsidR="003A410C" w:rsidRPr="009D3248" w:rsidRDefault="003A410C" w:rsidP="003A410C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C96809">
        <w:rPr>
          <w:rFonts w:ascii="HG丸ｺﾞｼｯｸM-PRO" w:eastAsia="HG丸ｺﾞｼｯｸM-PRO" w:hAnsi="ＭＳ ゴシック" w:hint="eastAsia"/>
          <w:color w:val="000000" w:themeColor="text1"/>
          <w:kern w:val="0"/>
          <w:sz w:val="20"/>
          <w:szCs w:val="20"/>
        </w:rPr>
        <w:t>持参ギアリストを</w:t>
      </w:r>
      <w:r w:rsidRPr="00C96809">
        <w:rPr>
          <w:rFonts w:ascii="HG丸ｺﾞｼｯｸM-PRO" w:eastAsia="HG丸ｺﾞｼｯｸM-PRO" w:hAnsi="ＭＳ ゴシック"/>
          <w:color w:val="000000" w:themeColor="text1"/>
          <w:kern w:val="0"/>
          <w:sz w:val="20"/>
          <w:szCs w:val="20"/>
        </w:rPr>
        <w:t>参照の上</w:t>
      </w:r>
      <w:r w:rsidRPr="009D3248">
        <w:rPr>
          <w:rFonts w:ascii="HG丸ｺﾞｼｯｸM-PRO" w:eastAsia="HG丸ｺﾞｼｯｸM-PRO" w:hAnsi="ＭＳ ゴシック"/>
          <w:kern w:val="0"/>
          <w:sz w:val="20"/>
          <w:szCs w:val="20"/>
        </w:rPr>
        <w:t>、マイギアをご持参ください。</w:t>
      </w:r>
    </w:p>
    <w:p w14:paraId="408AB2EC" w14:textId="77777777" w:rsidR="003A410C" w:rsidRPr="003A410C" w:rsidRDefault="003A410C" w:rsidP="003A410C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A367CD">
        <w:rPr>
          <w:rFonts w:ascii="HG丸ｺﾞｼｯｸM-PRO" w:eastAsia="HG丸ｺﾞｼｯｸM-PRO" w:hAnsi="ＭＳ ゴシック" w:hint="eastAsia"/>
          <w:sz w:val="20"/>
          <w:szCs w:val="20"/>
        </w:rPr>
        <w:t>開催の10日前までのキャンセルは無料ですが、それ以降はキャンセル料が発生します。</w:t>
      </w:r>
    </w:p>
    <w:p w14:paraId="23FED6F0" w14:textId="77777777" w:rsidR="003A410C" w:rsidRPr="003A410C" w:rsidRDefault="003A410C" w:rsidP="003A410C">
      <w:pPr>
        <w:ind w:left="1760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（</w:t>
      </w:r>
      <w:r w:rsidRPr="003A410C">
        <w:rPr>
          <w:rFonts w:ascii="HG丸ｺﾞｼｯｸM-PRO" w:eastAsia="HG丸ｺﾞｼｯｸM-PRO" w:hAnsi="ＭＳ ゴシック" w:hint="eastAsia"/>
          <w:sz w:val="18"/>
          <w:szCs w:val="18"/>
        </w:rPr>
        <w:t>11日前迄無料、１０−７日前まで１０％、６−３日前迄30％、２日前50％、前日当日100％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）</w:t>
      </w:r>
    </w:p>
    <w:p w14:paraId="02886871" w14:textId="77777777" w:rsidR="003A410C" w:rsidRPr="00A82E76" w:rsidRDefault="003A410C" w:rsidP="003A410C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この講習は</w:t>
      </w:r>
      <w:r>
        <w:rPr>
          <w:rFonts w:ascii="HG丸ｺﾞｼｯｸM-PRO" w:eastAsia="HG丸ｺﾞｼｯｸM-PRO" w:hAnsi="ＭＳ ゴシック"/>
          <w:sz w:val="20"/>
          <w:szCs w:val="20"/>
        </w:rPr>
        <w:t>ISA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ＭＳ ゴシック"/>
          <w:sz w:val="20"/>
          <w:szCs w:val="20"/>
        </w:rPr>
        <w:t>CEU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プログラム　8単位取得講習となります。</w:t>
      </w:r>
    </w:p>
    <w:p w14:paraId="3A2B015F" w14:textId="77777777" w:rsidR="00C96809" w:rsidRPr="00D519B0" w:rsidRDefault="00C96809" w:rsidP="00C96809">
      <w:pPr>
        <w:spacing w:line="0" w:lineRule="atLeast"/>
        <w:rPr>
          <w:rFonts w:ascii="HG丸ｺﾞｼｯｸM-PRO" w:eastAsia="HG丸ｺﾞｼｯｸM-PRO" w:hAnsi="ＭＳ ゴシック"/>
          <w:color w:val="000000" w:themeColor="text1"/>
          <w:sz w:val="20"/>
          <w:szCs w:val="20"/>
        </w:rPr>
      </w:pPr>
    </w:p>
    <w:p w14:paraId="1EE0656B" w14:textId="72BE09B4" w:rsidR="00C96809" w:rsidRPr="00D519B0" w:rsidRDefault="00C96809" w:rsidP="00C96809">
      <w:pPr>
        <w:spacing w:line="0" w:lineRule="atLeast"/>
        <w:rPr>
          <w:rFonts w:ascii="HG丸ｺﾞｼｯｸM-PRO" w:eastAsia="HG丸ｺﾞｼｯｸM-PRO" w:hAnsi="ＭＳ ゴシック"/>
          <w:color w:val="000000" w:themeColor="text1"/>
          <w:sz w:val="20"/>
          <w:szCs w:val="20"/>
        </w:rPr>
      </w:pPr>
      <w:r w:rsidRPr="00C96809">
        <w:rPr>
          <w:rFonts w:ascii="HG丸ｺﾞｼｯｸM-PRO" w:eastAsia="HG丸ｺﾞｼｯｸM-PRO" w:hAnsi="ＭＳ ゴシック"/>
          <w:color w:val="000000" w:themeColor="text1"/>
          <w:kern w:val="0"/>
          <w:sz w:val="20"/>
          <w:szCs w:val="20"/>
          <w:shd w:val="pct15" w:color="auto" w:fill="FFFFFF"/>
          <w:fitText w:val="1000" w:id="-2110146557"/>
        </w:rPr>
        <w:t>締　切　日</w:t>
      </w:r>
      <w:r w:rsidRPr="00D519B0">
        <w:rPr>
          <w:rFonts w:ascii="HG丸ｺﾞｼｯｸM-PRO" w:eastAsia="HG丸ｺﾞｼｯｸM-PRO" w:hAnsi="ＭＳ ゴシック"/>
          <w:color w:val="000000" w:themeColor="text1"/>
          <w:sz w:val="20"/>
          <w:szCs w:val="20"/>
        </w:rPr>
        <w:t xml:space="preserve">　  </w:t>
      </w:r>
      <w:r w:rsidR="003A410C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>２０２１</w:t>
      </w:r>
      <w:r w:rsidRPr="00D519B0">
        <w:rPr>
          <w:rFonts w:ascii="HG丸ｺﾞｼｯｸM-PRO" w:eastAsia="HG丸ｺﾞｼｯｸM-PRO" w:hAnsi="ＭＳ ゴシック"/>
          <w:color w:val="000000" w:themeColor="text1"/>
          <w:sz w:val="20"/>
          <w:szCs w:val="20"/>
        </w:rPr>
        <w:t xml:space="preserve">年　</w:t>
      </w:r>
      <w:r w:rsidR="003A410C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>１</w:t>
      </w:r>
      <w:r w:rsidRPr="00D519B0">
        <w:rPr>
          <w:rFonts w:ascii="HG丸ｺﾞｼｯｸM-PRO" w:eastAsia="HG丸ｺﾞｼｯｸM-PRO" w:hAnsi="ＭＳ ゴシック"/>
          <w:color w:val="000000" w:themeColor="text1"/>
          <w:sz w:val="20"/>
          <w:szCs w:val="20"/>
        </w:rPr>
        <w:t xml:space="preserve">月　</w:t>
      </w:r>
      <w:r w:rsidR="003A410C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>２０</w:t>
      </w:r>
      <w:r w:rsidRPr="00D519B0">
        <w:rPr>
          <w:rFonts w:ascii="HG丸ｺﾞｼｯｸM-PRO" w:eastAsia="HG丸ｺﾞｼｯｸM-PRO" w:hAnsi="ＭＳ ゴシック"/>
          <w:color w:val="000000" w:themeColor="text1"/>
          <w:sz w:val="20"/>
          <w:szCs w:val="20"/>
        </w:rPr>
        <w:t>日（</w:t>
      </w:r>
      <w:r w:rsidR="003A410C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>水</w:t>
      </w:r>
      <w:r w:rsidR="00D52BB2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>）</w:t>
      </w:r>
      <w:r w:rsidRPr="00D519B0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>※</w:t>
      </w:r>
      <w:r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>定員なり次第締め切り</w:t>
      </w:r>
    </w:p>
    <w:p w14:paraId="72A3D3EC" w14:textId="77777777" w:rsidR="009430A4" w:rsidRPr="001C7D56" w:rsidRDefault="009430A4" w:rsidP="00F020ED">
      <w:pPr>
        <w:spacing w:line="0" w:lineRule="atLeast"/>
        <w:rPr>
          <w:rFonts w:ascii="HG丸ｺﾞｼｯｸM-PRO" w:eastAsia="HG丸ｺﾞｼｯｸM-PRO" w:hAnsi="ＭＳ ゴシック"/>
          <w:sz w:val="20"/>
          <w:szCs w:val="20"/>
          <w:shd w:val="pct15" w:color="auto" w:fill="FFFFFF"/>
        </w:rPr>
      </w:pPr>
    </w:p>
    <w:p w14:paraId="3CD7389E" w14:textId="5CB02FCE" w:rsidR="003A410C" w:rsidRDefault="006C69B0" w:rsidP="00F020ED">
      <w:pPr>
        <w:spacing w:line="0" w:lineRule="atLeast"/>
        <w:rPr>
          <w:rFonts w:ascii="HG丸ｺﾞｼｯｸM-PRO" w:eastAsia="HG丸ｺﾞｼｯｸM-PRO" w:hAnsi="ＭＳ ゴシック"/>
          <w:sz w:val="20"/>
          <w:szCs w:val="20"/>
        </w:rPr>
      </w:pPr>
      <w:r w:rsidRPr="006C69B0">
        <w:rPr>
          <w:rFonts w:ascii="HG丸ｺﾞｼｯｸM-PRO" w:eastAsia="HG丸ｺﾞｼｯｸM-PRO" w:hAnsi="ＭＳ ゴシック" w:hint="eastAsia"/>
          <w:spacing w:val="272"/>
          <w:kern w:val="0"/>
          <w:sz w:val="20"/>
          <w:szCs w:val="20"/>
          <w:shd w:val="pct15" w:color="auto" w:fill="FFFFFF"/>
          <w:fitText w:val="945" w:id="371522059"/>
        </w:rPr>
        <w:t>対</w:t>
      </w:r>
      <w:r w:rsidRPr="006C69B0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945" w:id="371522059"/>
        </w:rPr>
        <w:t>象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C24A5D" w:rsidRPr="00C24A5D">
        <w:rPr>
          <w:rFonts w:ascii="HG丸ｺﾞｼｯｸM-PRO" w:eastAsia="HG丸ｺﾞｼｯｸM-PRO" w:hAnsi="ＭＳ ゴシック" w:hint="eastAsia"/>
          <w:sz w:val="20"/>
          <w:szCs w:val="20"/>
        </w:rPr>
        <w:t>BAT-1</w:t>
      </w:r>
      <w:r w:rsidR="007D22EA" w:rsidRPr="00C96809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>以上</w:t>
      </w:r>
      <w:r w:rsidR="00C24A5D" w:rsidRPr="00C24A5D">
        <w:rPr>
          <w:rFonts w:ascii="HG丸ｺﾞｼｯｸM-PRO" w:eastAsia="HG丸ｺﾞｼｯｸM-PRO" w:hAnsi="ＭＳ ゴシック" w:hint="eastAsia"/>
          <w:sz w:val="20"/>
          <w:szCs w:val="20"/>
        </w:rPr>
        <w:t>修了している方 TARS-1受講推奨</w:t>
      </w:r>
    </w:p>
    <w:p w14:paraId="6E26E287" w14:textId="77777777" w:rsidR="009E1911" w:rsidRPr="00145059" w:rsidRDefault="009E1911" w:rsidP="00F020ED">
      <w:pPr>
        <w:spacing w:line="0" w:lineRule="atLeast"/>
        <w:rPr>
          <w:rFonts w:ascii="HG丸ｺﾞｼｯｸM-PRO" w:eastAsia="HG丸ｺﾞｼｯｸM-PRO" w:hAnsi="ＭＳ ゴシック"/>
          <w:sz w:val="20"/>
          <w:szCs w:val="20"/>
        </w:rPr>
      </w:pPr>
    </w:p>
    <w:p w14:paraId="536EA20F" w14:textId="7788509C" w:rsidR="00DE596E" w:rsidRPr="00DE596E" w:rsidRDefault="00DE596E" w:rsidP="00F020ED">
      <w:pPr>
        <w:spacing w:line="0" w:lineRule="atLeast"/>
        <w:rPr>
          <w:rFonts w:ascii="HG丸ｺﾞｼｯｸM-PRO" w:eastAsia="HG丸ｺﾞｼｯｸM-PRO" w:hAnsi="ＭＳ ゴシック"/>
          <w:spacing w:val="24"/>
          <w:kern w:val="0"/>
          <w:sz w:val="20"/>
          <w:szCs w:val="20"/>
          <w:shd w:val="pct15" w:color="auto" w:fill="FFFFFF"/>
        </w:rPr>
      </w:pPr>
      <w:r>
        <w:rPr>
          <w:rFonts w:ascii="HG丸ｺﾞｼｯｸM-PRO" w:eastAsia="HG丸ｺﾞｼｯｸM-PRO" w:hAnsi="ＭＳ ゴシック" w:hint="eastAsia"/>
          <w:spacing w:val="24"/>
          <w:kern w:val="0"/>
          <w:sz w:val="20"/>
          <w:szCs w:val="20"/>
          <w:shd w:val="pct15" w:color="auto" w:fill="FFFFFF"/>
        </w:rPr>
        <w:t>備　考</w:t>
      </w:r>
    </w:p>
    <w:p w14:paraId="33C383FD" w14:textId="65AE5A0D" w:rsidR="003A410C" w:rsidRPr="00EC6D19" w:rsidRDefault="003A410C" w:rsidP="003A410C">
      <w:pPr>
        <w:ind w:leftChars="500" w:left="1050" w:firstLineChars="200" w:firstLine="360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・修了後「AAT</w:t>
      </w:r>
      <w:r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-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1</w:t>
      </w:r>
      <w:r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修了証」が交付されます。(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国際資格</w:t>
      </w:r>
      <w:r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ではありません) </w:t>
      </w:r>
    </w:p>
    <w:p w14:paraId="6EAB53DA" w14:textId="77777777" w:rsidR="003A410C" w:rsidRPr="00EC6D19" w:rsidRDefault="003A410C" w:rsidP="003A410C">
      <w:pPr>
        <w:ind w:leftChars="473" w:left="993" w:firstLineChars="200" w:firstLine="360"/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・修了後、次のステップについてもご案内いたします。</w:t>
      </w:r>
    </w:p>
    <w:p w14:paraId="302E36CF" w14:textId="77777777" w:rsidR="003A410C" w:rsidRDefault="003A410C" w:rsidP="003A410C">
      <w:pPr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　　　　　　</w:t>
      </w:r>
      <w:r>
        <w:rPr>
          <w:rFonts w:ascii="HG丸ｺﾞｼｯｸM-PRO" w:eastAsia="HG丸ｺﾞｼｯｸM-PRO" w:hAnsi="ＭＳ ゴシック"/>
          <w:kern w:val="0"/>
          <w:sz w:val="18"/>
          <w:szCs w:val="18"/>
        </w:rPr>
        <w:t xml:space="preserve"> 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</w:t>
      </w:r>
      <w:r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講習期間中の外出はお控え下さい。</w:t>
      </w:r>
    </w:p>
    <w:p w14:paraId="39F991E6" w14:textId="77777777" w:rsidR="003A410C" w:rsidRDefault="003A410C" w:rsidP="003A410C">
      <w:pPr>
        <w:ind w:firstLineChars="700" w:firstLine="1260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/>
          <w:kern w:val="0"/>
          <w:sz w:val="18"/>
          <w:szCs w:val="18"/>
        </w:rPr>
        <w:t xml:space="preserve"> 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・体調の悪い場合は参加をお控えください。</w:t>
      </w:r>
    </w:p>
    <w:p w14:paraId="27AF82BD" w14:textId="77777777" w:rsidR="003A410C" w:rsidRDefault="003A410C" w:rsidP="003A410C">
      <w:pPr>
        <w:ind w:firstLineChars="700" w:firstLine="1260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・コロナ対策にために講習中はマスク着用してください。</w:t>
      </w:r>
    </w:p>
    <w:p w14:paraId="7AC2B514" w14:textId="755DB9D8" w:rsidR="003A410C" w:rsidRPr="00BC761B" w:rsidRDefault="003A410C" w:rsidP="003A410C">
      <w:pPr>
        <w:ind w:firstLineChars="700" w:firstLine="1260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・講習会中の施設使用料、講師交通費など別途１日４０００円いただきます</w:t>
      </w:r>
      <w:r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。</w:t>
      </w:r>
    </w:p>
    <w:p w14:paraId="0D89CF4E" w14:textId="43895F7E" w:rsidR="00DE596E" w:rsidRDefault="00DE596E" w:rsidP="00F020ED">
      <w:pPr>
        <w:spacing w:line="0" w:lineRule="atLeast"/>
        <w:rPr>
          <w:rFonts w:ascii="HG丸ｺﾞｼｯｸM-PRO" w:eastAsia="HG丸ｺﾞｼｯｸM-PRO" w:hAnsi="ＭＳ ゴシック"/>
          <w:spacing w:val="24"/>
          <w:kern w:val="0"/>
          <w:sz w:val="20"/>
          <w:szCs w:val="20"/>
          <w:shd w:val="pct15" w:color="auto" w:fill="FFFFFF"/>
        </w:rPr>
      </w:pPr>
    </w:p>
    <w:p w14:paraId="08213121" w14:textId="0A7CE761" w:rsidR="00DE596E" w:rsidRDefault="00DE596E" w:rsidP="00F020ED">
      <w:pPr>
        <w:spacing w:line="0" w:lineRule="atLeast"/>
        <w:rPr>
          <w:rFonts w:ascii="HG丸ｺﾞｼｯｸM-PRO" w:eastAsia="HG丸ｺﾞｼｯｸM-PRO" w:hAnsi="ＭＳ ゴシック"/>
          <w:spacing w:val="24"/>
          <w:kern w:val="0"/>
          <w:sz w:val="20"/>
          <w:szCs w:val="20"/>
          <w:shd w:val="pct15" w:color="auto" w:fill="FFFFFF"/>
        </w:rPr>
      </w:pPr>
      <w:r>
        <w:rPr>
          <w:rFonts w:ascii="HG丸ｺﾞｼｯｸM-PRO" w:eastAsia="HG丸ｺﾞｼｯｸM-PRO" w:hAnsi="ＭＳ ゴシック" w:hint="eastAsia"/>
          <w:spacing w:val="24"/>
          <w:kern w:val="0"/>
          <w:sz w:val="20"/>
          <w:szCs w:val="20"/>
          <w:shd w:val="pct15" w:color="auto" w:fill="FFFFFF"/>
        </w:rPr>
        <w:t>必要最低限</w:t>
      </w:r>
      <w:r w:rsidR="00A04E41">
        <w:rPr>
          <w:rFonts w:ascii="HG丸ｺﾞｼｯｸM-PRO" w:eastAsia="HG丸ｺﾞｼｯｸM-PRO" w:hAnsi="ＭＳ ゴシック" w:hint="eastAsia"/>
          <w:spacing w:val="24"/>
          <w:kern w:val="0"/>
          <w:sz w:val="20"/>
          <w:szCs w:val="20"/>
          <w:shd w:val="pct15" w:color="auto" w:fill="FFFFFF"/>
        </w:rPr>
        <w:t>持参していただく</w:t>
      </w:r>
      <w:r>
        <w:rPr>
          <w:rFonts w:ascii="HG丸ｺﾞｼｯｸM-PRO" w:eastAsia="HG丸ｺﾞｼｯｸM-PRO" w:hAnsi="ＭＳ ゴシック" w:hint="eastAsia"/>
          <w:spacing w:val="24"/>
          <w:kern w:val="0"/>
          <w:sz w:val="20"/>
          <w:szCs w:val="20"/>
          <w:shd w:val="pct15" w:color="auto" w:fill="FFFFFF"/>
        </w:rPr>
        <w:t>ギア</w:t>
      </w:r>
      <w:r w:rsidR="00A04E41">
        <w:rPr>
          <w:rFonts w:ascii="HG丸ｺﾞｼｯｸM-PRO" w:eastAsia="HG丸ｺﾞｼｯｸM-PRO" w:hAnsi="ＭＳ ゴシック" w:hint="eastAsia"/>
          <w:spacing w:val="24"/>
          <w:kern w:val="0"/>
          <w:sz w:val="20"/>
          <w:szCs w:val="20"/>
          <w:shd w:val="pct15" w:color="auto" w:fill="FFFFFF"/>
        </w:rPr>
        <w:t>類</w:t>
      </w:r>
    </w:p>
    <w:p w14:paraId="74C53A98" w14:textId="77777777" w:rsidR="005A5ABC" w:rsidRDefault="005A5ABC" w:rsidP="00F020ED">
      <w:pPr>
        <w:spacing w:line="0" w:lineRule="atLeast"/>
        <w:rPr>
          <w:rFonts w:ascii="HG丸ｺﾞｼｯｸM-PRO" w:eastAsia="HG丸ｺﾞｼｯｸM-PRO" w:hAnsi="ＭＳ ゴシック"/>
          <w:spacing w:val="24"/>
          <w:kern w:val="0"/>
          <w:sz w:val="20"/>
          <w:szCs w:val="20"/>
          <w:shd w:val="pct15" w:color="auto" w:fill="FFFFFF"/>
        </w:rPr>
      </w:pPr>
    </w:p>
    <w:p w14:paraId="12610798" w14:textId="2DB58B2C" w:rsidR="00DE596E" w:rsidRPr="00DE596E" w:rsidRDefault="00A04E41" w:rsidP="00F020ED">
      <w:pPr>
        <w:spacing w:line="0" w:lineRule="atLeast"/>
        <w:rPr>
          <w:rFonts w:ascii="HG丸ｺﾞｼｯｸM-PRO" w:eastAsia="HG丸ｺﾞｼｯｸM-PRO" w:hAnsi="ＭＳ ゴシック"/>
          <w:spacing w:val="24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pacing w:val="24"/>
          <w:kern w:val="0"/>
          <w:sz w:val="20"/>
          <w:szCs w:val="20"/>
        </w:rPr>
        <w:t xml:space="preserve"> </w:t>
      </w:r>
      <w:r w:rsidR="005A5ABC">
        <w:rPr>
          <w:rFonts w:ascii="HG丸ｺﾞｼｯｸM-PRO" w:eastAsia="HG丸ｺﾞｼｯｸM-PRO" w:hAnsi="ＭＳ ゴシック" w:hint="eastAsia"/>
          <w:spacing w:val="24"/>
          <w:kern w:val="0"/>
          <w:sz w:val="20"/>
          <w:szCs w:val="20"/>
        </w:rPr>
        <w:t>BAT-1で学んでいただいたクライミングに必要最低限なギア類の他に、SRSでは以下のものが最低限必要となります。</w:t>
      </w:r>
    </w:p>
    <w:p w14:paraId="39DFB528" w14:textId="6EC2E74D" w:rsidR="00BD642B" w:rsidRDefault="00BD642B" w:rsidP="00BD642B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☆レスキューボトムアンカー　</w:t>
      </w:r>
    </w:p>
    <w:p w14:paraId="56359C4B" w14:textId="4C8D6B33" w:rsidR="00BD642B" w:rsidRDefault="00BD642B" w:rsidP="00BD642B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・レスキューボトムアンカー用ロープ（リング付きロープ）</w:t>
      </w:r>
    </w:p>
    <w:p w14:paraId="7CBE40F4" w14:textId="77777777" w:rsidR="00A04E41" w:rsidRDefault="00BD642B" w:rsidP="00BD642B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5E18D5">
        <w:rPr>
          <w:rFonts w:ascii="HG丸ｺﾞｼｯｸM-PRO" w:eastAsia="HG丸ｺﾞｼｯｸM-PRO" w:hAnsi="HG丸ｺﾞｼｯｸM-PRO" w:hint="eastAsia"/>
          <w:sz w:val="20"/>
        </w:rPr>
        <w:t>・D4（ISC社）</w:t>
      </w:r>
    </w:p>
    <w:p w14:paraId="61B9BE23" w14:textId="5ED274CB" w:rsidR="00BD642B" w:rsidRPr="005E18D5" w:rsidRDefault="00BD642B" w:rsidP="00BD642B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5E18D5">
        <w:rPr>
          <w:rFonts w:ascii="HG丸ｺﾞｼｯｸM-PRO" w:eastAsia="HG丸ｺﾞｼｯｸM-PRO" w:hAnsi="HG丸ｺﾞｼｯｸM-PRO" w:hint="eastAsia"/>
          <w:sz w:val="20"/>
        </w:rPr>
        <w:t>・プルージック</w:t>
      </w:r>
      <w:r w:rsidR="009C0CCD">
        <w:rPr>
          <w:rFonts w:ascii="HG丸ｺﾞｼｯｸM-PRO" w:eastAsia="HG丸ｺﾞｼｯｸM-PRO" w:hAnsi="HG丸ｺﾞｼｯｸM-PRO" w:hint="eastAsia"/>
          <w:sz w:val="20"/>
        </w:rPr>
        <w:t>ループ</w:t>
      </w:r>
      <w:r w:rsidRPr="005E18D5">
        <w:rPr>
          <w:rFonts w:ascii="HG丸ｺﾞｼｯｸM-PRO" w:eastAsia="HG丸ｺﾞｼｯｸM-PRO" w:hAnsi="HG丸ｺﾞｼｯｸM-PRO" w:hint="eastAsia"/>
          <w:sz w:val="20"/>
        </w:rPr>
        <w:t>（8～10㎜）２本</w:t>
      </w:r>
      <w:r w:rsidR="00894A7B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894A7B" w:rsidRPr="00894A7B">
        <w:rPr>
          <w:rFonts w:ascii="HG丸ｺﾞｼｯｸM-PRO" w:eastAsia="HG丸ｺﾞｼｯｸM-PRO" w:hAnsi="HG丸ｺﾞｼｯｸM-PRO" w:hint="eastAsia"/>
          <w:color w:val="FF0000"/>
          <w:sz w:val="20"/>
        </w:rPr>
        <w:t>70～90センチが望ましい</w:t>
      </w:r>
      <w:r w:rsidR="00894A7B">
        <w:rPr>
          <w:rFonts w:ascii="HG丸ｺﾞｼｯｸM-PRO" w:eastAsia="HG丸ｺﾞｼｯｸM-PRO" w:hAnsi="HG丸ｺﾞｼｯｸM-PRO" w:hint="eastAsia"/>
          <w:sz w:val="20"/>
        </w:rPr>
        <w:t>。</w:t>
      </w:r>
    </w:p>
    <w:p w14:paraId="2DC03D33" w14:textId="1813FE14" w:rsidR="00BD642B" w:rsidRPr="005E18D5" w:rsidRDefault="00BD642B" w:rsidP="00BD642B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5E18D5">
        <w:rPr>
          <w:rFonts w:ascii="HG丸ｺﾞｼｯｸM-PRO" w:eastAsia="HG丸ｺﾞｼｯｸM-PRO" w:hAnsi="HG丸ｺﾞｼｯｸM-PRO" w:hint="eastAsia"/>
          <w:sz w:val="20"/>
        </w:rPr>
        <w:t>・カラビナ2枚（</w:t>
      </w:r>
      <w:r w:rsidRPr="005E18D5">
        <w:rPr>
          <w:rFonts w:ascii="ＭＳ 明朝" w:hAnsi="ＭＳ 明朝" w:cs="ＭＳ 明朝" w:hint="eastAsia"/>
          <w:sz w:val="20"/>
        </w:rPr>
        <w:t>Ⅾ</w:t>
      </w:r>
      <w:r w:rsidRPr="005E18D5">
        <w:rPr>
          <w:rFonts w:ascii="HG丸ｺﾞｼｯｸM-PRO" w:eastAsia="HG丸ｺﾞｼｯｸM-PRO" w:hAnsi="HG丸ｺﾞｼｯｸM-PRO" w:hint="eastAsia"/>
          <w:sz w:val="20"/>
        </w:rPr>
        <w:t>4に使用するカラビナはオーバルが望ましい）</w:t>
      </w:r>
    </w:p>
    <w:p w14:paraId="42F8AA5D" w14:textId="77777777" w:rsidR="00BD642B" w:rsidRDefault="00BD642B" w:rsidP="00BD642B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☆ロープレンチ</w:t>
      </w:r>
    </w:p>
    <w:p w14:paraId="552BC69A" w14:textId="77777777" w:rsidR="00BD642B" w:rsidRDefault="00BD642B" w:rsidP="00BD642B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・ロープレンチ</w:t>
      </w:r>
    </w:p>
    <w:p w14:paraId="39D53E75" w14:textId="0D623EAB" w:rsidR="00BD642B" w:rsidRDefault="00BD642B" w:rsidP="00BD642B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・テザー（ロープレンチとテザーがセットになっているものもあります。）</w:t>
      </w:r>
    </w:p>
    <w:p w14:paraId="28907321" w14:textId="053B06E1" w:rsidR="00A04E41" w:rsidRDefault="00BD642B" w:rsidP="00A04E41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・プーリー</w:t>
      </w:r>
      <w:r w:rsidR="00A04E41">
        <w:rPr>
          <w:rFonts w:ascii="HG丸ｺﾞｼｯｸM-PRO" w:eastAsia="HG丸ｺﾞｼｯｸM-PRO" w:hAnsi="HG丸ｺﾞｼｯｸM-PRO" w:hint="eastAsia"/>
          <w:sz w:val="20"/>
        </w:rPr>
        <w:t>（ロープレンチプーリーもしくはフローテッチプーリーなどの複数の穴のあるもの</w:t>
      </w:r>
      <w:r w:rsidR="00A04E41">
        <w:rPr>
          <w:rFonts w:ascii="HG丸ｺﾞｼｯｸM-PRO" w:eastAsia="HG丸ｺﾞｼｯｸM-PRO" w:hAnsi="HG丸ｺﾞｼｯｸM-PRO"/>
          <w:sz w:val="20"/>
        </w:rPr>
        <w:t>）</w:t>
      </w:r>
    </w:p>
    <w:p w14:paraId="76AC350A" w14:textId="7C17128E" w:rsidR="00BD642B" w:rsidRDefault="00BD642B" w:rsidP="00BD642B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・Eye２Eyeプルージック</w:t>
      </w:r>
      <w:r w:rsidR="00757C0E">
        <w:rPr>
          <w:rFonts w:ascii="HG丸ｺﾞｼｯｸM-PRO" w:eastAsia="HG丸ｺﾞｼｯｸM-PRO" w:hAnsi="HG丸ｺﾞｼｯｸM-PRO" w:hint="eastAsia"/>
          <w:sz w:val="20"/>
        </w:rPr>
        <w:t xml:space="preserve">　（ロープの径にもよりますが短めのものをお勧めします。）　</w:t>
      </w:r>
    </w:p>
    <w:p w14:paraId="071DA823" w14:textId="6D5BD2A0" w:rsidR="00DE596E" w:rsidRDefault="00BD642B" w:rsidP="00BD642B">
      <w:pPr>
        <w:spacing w:line="0" w:lineRule="atLeast"/>
        <w:ind w:firstLineChars="100" w:firstLine="200"/>
        <w:rPr>
          <w:rFonts w:ascii="HG丸ｺﾞｼｯｸM-PRO" w:eastAsia="HG丸ｺﾞｼｯｸM-PRO" w:hAnsi="ＭＳ ゴシック"/>
          <w:spacing w:val="24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・カラビナ（ISCHMSカラビナが望ましい）</w:t>
      </w:r>
    </w:p>
    <w:p w14:paraId="1E1E342C" w14:textId="4879FA1C" w:rsidR="00DE596E" w:rsidRPr="00DE596E" w:rsidRDefault="005A5ABC" w:rsidP="00F020ED">
      <w:pPr>
        <w:spacing w:line="0" w:lineRule="atLeast"/>
        <w:rPr>
          <w:rFonts w:ascii="HG丸ｺﾞｼｯｸM-PRO" w:eastAsia="HG丸ｺﾞｼｯｸM-PRO" w:hAnsi="ＭＳ ゴシック"/>
          <w:spacing w:val="24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pacing w:val="24"/>
          <w:kern w:val="0"/>
          <w:sz w:val="20"/>
          <w:szCs w:val="20"/>
        </w:rPr>
        <w:t>☆フットアセンダー</w:t>
      </w:r>
    </w:p>
    <w:p w14:paraId="6D20E39E" w14:textId="5E6FCE49" w:rsidR="00DE596E" w:rsidRPr="00DE596E" w:rsidRDefault="005A5ABC" w:rsidP="00F020ED">
      <w:pPr>
        <w:spacing w:line="0" w:lineRule="atLeast"/>
        <w:rPr>
          <w:rFonts w:ascii="HG丸ｺﾞｼｯｸM-PRO" w:eastAsia="HG丸ｺﾞｼｯｸM-PRO" w:hAnsi="ＭＳ ゴシック"/>
          <w:spacing w:val="24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pacing w:val="24"/>
          <w:kern w:val="0"/>
          <w:sz w:val="20"/>
          <w:szCs w:val="20"/>
        </w:rPr>
        <w:t>☆24ストランド、32ストランド、などのSRS用またはハイブリットロープ</w:t>
      </w:r>
    </w:p>
    <w:p w14:paraId="3B26A9EF" w14:textId="55520732" w:rsidR="00DE596E" w:rsidRPr="00DE596E" w:rsidRDefault="00DE596E" w:rsidP="00F020ED">
      <w:pPr>
        <w:spacing w:line="0" w:lineRule="atLeast"/>
        <w:rPr>
          <w:rFonts w:ascii="HG丸ｺﾞｼｯｸM-PRO" w:eastAsia="HG丸ｺﾞｼｯｸM-PRO" w:hAnsi="ＭＳ ゴシック"/>
          <w:spacing w:val="24"/>
          <w:kern w:val="0"/>
          <w:sz w:val="20"/>
          <w:szCs w:val="20"/>
        </w:rPr>
      </w:pPr>
    </w:p>
    <w:p w14:paraId="46EAED0B" w14:textId="5D265D1D" w:rsidR="00DE596E" w:rsidRPr="00DE596E" w:rsidRDefault="00757C0E" w:rsidP="00F020ED">
      <w:pPr>
        <w:spacing w:line="0" w:lineRule="atLeast"/>
        <w:rPr>
          <w:rFonts w:ascii="HG丸ｺﾞｼｯｸM-PRO" w:eastAsia="HG丸ｺﾞｼｯｸM-PRO" w:hAnsi="ＭＳ ゴシック"/>
          <w:spacing w:val="24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pacing w:val="24"/>
          <w:kern w:val="0"/>
          <w:sz w:val="20"/>
          <w:szCs w:val="20"/>
        </w:rPr>
        <w:t xml:space="preserve">　ギアのことでご質問がありましたらお気軽に開催するトレーナーへ連絡ください。</w:t>
      </w:r>
    </w:p>
    <w:p w14:paraId="0972F303" w14:textId="19E16DCB" w:rsidR="00DE596E" w:rsidRPr="00DE596E" w:rsidRDefault="00DE596E" w:rsidP="00F020ED">
      <w:pPr>
        <w:spacing w:line="0" w:lineRule="atLeast"/>
        <w:rPr>
          <w:rFonts w:ascii="HG丸ｺﾞｼｯｸM-PRO" w:eastAsia="HG丸ｺﾞｼｯｸM-PRO" w:hAnsi="ＭＳ ゴシック"/>
          <w:spacing w:val="24"/>
          <w:kern w:val="0"/>
          <w:sz w:val="20"/>
          <w:szCs w:val="20"/>
        </w:rPr>
      </w:pPr>
    </w:p>
    <w:p w14:paraId="783DC4F5" w14:textId="74B9DE64" w:rsidR="00DE596E" w:rsidRDefault="00DE596E" w:rsidP="00F020ED">
      <w:pPr>
        <w:spacing w:line="0" w:lineRule="atLeast"/>
        <w:rPr>
          <w:rFonts w:ascii="HG丸ｺﾞｼｯｸM-PRO" w:eastAsia="HG丸ｺﾞｼｯｸM-PRO" w:hAnsi="ＭＳ ゴシック"/>
          <w:spacing w:val="24"/>
          <w:kern w:val="0"/>
          <w:sz w:val="20"/>
          <w:szCs w:val="20"/>
          <w:shd w:val="pct15" w:color="auto" w:fill="FFFFFF"/>
        </w:rPr>
      </w:pPr>
    </w:p>
    <w:p w14:paraId="6ABF53C1" w14:textId="77777777" w:rsidR="009E1911" w:rsidRPr="00006615" w:rsidRDefault="009E1911" w:rsidP="009E1911">
      <w:pPr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9E1911">
        <w:rPr>
          <w:rFonts w:ascii="HG丸ｺﾞｼｯｸM-PRO" w:eastAsia="HG丸ｺﾞｼｯｸM-PRO" w:hAnsi="ＭＳ ゴシック" w:hint="eastAsia"/>
          <w:color w:val="FF0000"/>
          <w:spacing w:val="2"/>
          <w:w w:val="61"/>
          <w:kern w:val="0"/>
          <w:sz w:val="22"/>
          <w:szCs w:val="20"/>
          <w:shd w:val="pct15" w:color="auto" w:fill="FFFFFF"/>
          <w:fitText w:val="945" w:id="-1938107648"/>
        </w:rPr>
        <w:t>申込＆お問合</w:t>
      </w:r>
      <w:r w:rsidRPr="009E1911">
        <w:rPr>
          <w:rFonts w:ascii="HG丸ｺﾞｼｯｸM-PRO" w:eastAsia="HG丸ｺﾞｼｯｸM-PRO" w:hAnsi="ＭＳ ゴシック" w:hint="eastAsia"/>
          <w:color w:val="FF0000"/>
          <w:spacing w:val="-5"/>
          <w:w w:val="61"/>
          <w:kern w:val="0"/>
          <w:sz w:val="22"/>
          <w:szCs w:val="20"/>
          <w:shd w:val="pct15" w:color="auto" w:fill="FFFFFF"/>
          <w:fitText w:val="945" w:id="-1938107648"/>
        </w:rPr>
        <w:t>せ</w:t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　</w:t>
      </w:r>
      <w:r w:rsidRPr="00006615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申し込み用紙にご記入の上、郵送・E-mailにてお申込みください。</w:t>
      </w:r>
    </w:p>
    <w:p w14:paraId="48FD0108" w14:textId="4DAA74E7" w:rsidR="009E1911" w:rsidRDefault="009E1911" w:rsidP="009E1911">
      <w:pPr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　　　　　　　受付後、</w:t>
      </w:r>
      <w:r w:rsidR="00B71F5E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お振込み先などの</w:t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資料</w:t>
      </w:r>
      <w:r w:rsidRPr="00006615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をお送りします。</w:t>
      </w:r>
    </w:p>
    <w:p w14:paraId="2D1D7BA8" w14:textId="28D92B18" w:rsidR="009E1911" w:rsidRPr="0030436B" w:rsidRDefault="009E1911" w:rsidP="009E1911">
      <w:pPr>
        <w:rPr>
          <w:rFonts w:ascii="HG丸ｺﾞｼｯｸM-PRO" w:eastAsia="HG丸ｺﾞｼｯｸM-PRO" w:hAnsi="ＭＳ ゴシック"/>
          <w:kern w:val="0"/>
          <w:sz w:val="20"/>
          <w:szCs w:val="20"/>
        </w:rPr>
      </w:pPr>
      <w:bookmarkStart w:id="2" w:name="_Hlk40252069"/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E-mail の場合はお手数ですが件名に</w:t>
      </w:r>
      <w:r w:rsidRPr="00F4504E">
        <w:rPr>
          <w:rFonts w:ascii="HG丸ｺﾞｼｯｸM-PRO" w:eastAsia="HG丸ｺﾞｼｯｸM-PRO" w:hAnsi="ＭＳ ゴシック" w:hint="eastAsia"/>
          <w:kern w:val="0"/>
          <w:sz w:val="28"/>
          <w:szCs w:val="20"/>
        </w:rPr>
        <w:t>「202</w:t>
      </w:r>
      <w:r>
        <w:rPr>
          <w:rFonts w:ascii="HG丸ｺﾞｼｯｸM-PRO" w:eastAsia="HG丸ｺﾞｼｯｸM-PRO" w:hAnsi="ＭＳ ゴシック" w:hint="eastAsia"/>
          <w:kern w:val="0"/>
          <w:sz w:val="28"/>
          <w:szCs w:val="20"/>
        </w:rPr>
        <w:t>１</w:t>
      </w:r>
      <w:r w:rsidRPr="00F4504E">
        <w:rPr>
          <w:rFonts w:ascii="HG丸ｺﾞｼｯｸM-PRO" w:eastAsia="HG丸ｺﾞｼｯｸM-PRO" w:hAnsi="ＭＳ ゴシック" w:hint="eastAsia"/>
          <w:kern w:val="0"/>
          <w:sz w:val="28"/>
          <w:szCs w:val="20"/>
        </w:rPr>
        <w:t>年</w:t>
      </w:r>
      <w:r>
        <w:rPr>
          <w:rFonts w:ascii="HG丸ｺﾞｼｯｸM-PRO" w:eastAsia="HG丸ｺﾞｼｯｸM-PRO" w:hAnsi="ＭＳ ゴシック" w:hint="eastAsia"/>
          <w:kern w:val="0"/>
          <w:sz w:val="28"/>
          <w:szCs w:val="20"/>
        </w:rPr>
        <w:t>１</w:t>
      </w:r>
      <w:r w:rsidRPr="00F4504E">
        <w:rPr>
          <w:rFonts w:ascii="HG丸ｺﾞｼｯｸM-PRO" w:eastAsia="HG丸ｺﾞｼｯｸM-PRO" w:hAnsi="ＭＳ ゴシック" w:hint="eastAsia"/>
          <w:kern w:val="0"/>
          <w:sz w:val="28"/>
          <w:szCs w:val="20"/>
        </w:rPr>
        <w:t>月冠山総合公園</w:t>
      </w:r>
      <w:r>
        <w:rPr>
          <w:rFonts w:ascii="HG丸ｺﾞｼｯｸM-PRO" w:eastAsia="HG丸ｺﾞｼｯｸM-PRO" w:hAnsi="ＭＳ ゴシック" w:hint="eastAsia"/>
          <w:kern w:val="0"/>
          <w:sz w:val="28"/>
          <w:szCs w:val="20"/>
        </w:rPr>
        <w:t>AAT</w:t>
      </w:r>
      <w:r w:rsidRPr="00F4504E">
        <w:rPr>
          <w:rFonts w:ascii="HG丸ｺﾞｼｯｸM-PRO" w:eastAsia="HG丸ｺﾞｼｯｸM-PRO" w:hAnsi="ＭＳ ゴシック" w:hint="eastAsia"/>
          <w:kern w:val="0"/>
          <w:sz w:val="28"/>
          <w:szCs w:val="20"/>
        </w:rPr>
        <w:t>-1」</w:t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とお書きください。</w:t>
      </w:r>
    </w:p>
    <w:p w14:paraId="5F1D9726" w14:textId="77777777" w:rsidR="009E1911" w:rsidRPr="00AC2E29" w:rsidRDefault="009E1911" w:rsidP="009E1911">
      <w:pPr>
        <w:rPr>
          <w:rFonts w:ascii="HG丸ｺﾞｼｯｸM-PRO" w:eastAsia="HG丸ｺﾞｼｯｸM-PRO" w:hAnsi="CRバジョカ廉書体"/>
          <w:sz w:val="24"/>
        </w:rPr>
      </w:pPr>
      <w:r w:rsidRPr="006C69B0">
        <w:rPr>
          <w:rFonts w:ascii="HG丸ｺﾞｼｯｸM-PRO" w:eastAsia="HG丸ｺﾞｼｯｸM-PRO" w:hAnsi="CRバジョカ廉書体" w:hint="eastAsia"/>
          <w:sz w:val="24"/>
        </w:rPr>
        <w:t>【お申込・お問い合わせ先】</w:t>
      </w:r>
      <w:r w:rsidRPr="006C69B0">
        <w:rPr>
          <w:rFonts w:ascii="AR勘亭流H" w:eastAsia="AR勘亭流H" w:hAnsi="CRバジョカ廉書体" w:hint="eastAsia"/>
          <w:sz w:val="24"/>
        </w:rPr>
        <w:t xml:space="preserve">　　　　　　　</w:t>
      </w:r>
      <w:r>
        <w:rPr>
          <w:rFonts w:ascii="AR勘亭流H" w:eastAsia="AR勘亭流H" w:hAnsi="CRバジョカ廉書体"/>
          <w:sz w:val="24"/>
        </w:rPr>
        <w:t xml:space="preserve">     </w:t>
      </w:r>
    </w:p>
    <w:p w14:paraId="0D3C72B6" w14:textId="77777777" w:rsidR="009E1911" w:rsidRDefault="009E1911" w:rsidP="009E1911">
      <w:pPr>
        <w:rPr>
          <w:rFonts w:ascii="HG丸ｺﾞｼｯｸM-PRO" w:eastAsia="HG丸ｺﾞｼｯｸM-PRO" w:hAnsi="ＭＳ 明朝" w:cs="ＭＳ 明朝"/>
          <w:sz w:val="24"/>
        </w:rPr>
      </w:pPr>
      <w:r>
        <w:rPr>
          <w:rFonts w:ascii="HG丸ｺﾞｼｯｸM-PRO" w:eastAsia="HG丸ｺﾞｼｯｸM-PRO" w:hAnsi="ＭＳ 明朝" w:cs="ＭＳ 明朝" w:hint="eastAsia"/>
          <w:sz w:val="24"/>
        </w:rPr>
        <w:t xml:space="preserve">　　</w:t>
      </w:r>
    </w:p>
    <w:p w14:paraId="630964CA" w14:textId="77777777" w:rsidR="009E1911" w:rsidRDefault="009E1911" w:rsidP="009E1911">
      <w:pPr>
        <w:rPr>
          <w:rFonts w:ascii="HG丸ｺﾞｼｯｸM-PRO" w:eastAsia="HG丸ｺﾞｼｯｸM-PRO" w:hAnsi="Times New Roman"/>
        </w:rPr>
      </w:pPr>
      <w:r w:rsidRPr="006C69B0">
        <w:rPr>
          <w:rFonts w:ascii="HG丸ｺﾞｼｯｸM-PRO" w:eastAsia="HG丸ｺﾞｼｯｸM-PRO" w:hAnsi="ＭＳ 明朝" w:cs="ＭＳ 明朝" w:hint="eastAsia"/>
          <w:sz w:val="24"/>
        </w:rPr>
        <w:t xml:space="preserve">　</w:t>
      </w:r>
      <w:bookmarkStart w:id="3" w:name="_Hlk19468864"/>
      <w:r w:rsidRPr="006C69B0">
        <w:rPr>
          <w:rFonts w:ascii="HG丸ｺﾞｼｯｸM-PRO" w:eastAsia="HG丸ｺﾞｼｯｸM-PRO" w:hAnsi="Times New Roman" w:hint="eastAsia"/>
        </w:rPr>
        <w:t>〒３９６－０２１５　　長野県伊那市高遠町小原３８１－２</w:t>
      </w:r>
    </w:p>
    <w:p w14:paraId="7A6C8DD1" w14:textId="77777777" w:rsidR="009E1911" w:rsidRPr="009B0DEC" w:rsidRDefault="009E1911" w:rsidP="009E1911">
      <w:pPr>
        <w:rPr>
          <w:rFonts w:ascii="HG丸ｺﾞｼｯｸM-PRO" w:eastAsia="HG丸ｺﾞｼｯｸM-PRO" w:hAnsi="Times New Roman"/>
          <w:b/>
        </w:rPr>
      </w:pPr>
      <w:r>
        <w:rPr>
          <w:rFonts w:ascii="HG丸ｺﾞｼｯｸM-PRO" w:eastAsia="HG丸ｺﾞｼｯｸM-PRO" w:hAnsi="Times New Roman" w:hint="eastAsia"/>
        </w:rPr>
        <w:t xml:space="preserve">　　</w:t>
      </w:r>
      <w:r w:rsidRPr="009B0DEC">
        <w:rPr>
          <w:rFonts w:ascii="HG丸ｺﾞｼｯｸM-PRO" w:eastAsia="HG丸ｺﾞｼｯｸM-PRO" w:hAnsi="Times New Roman" w:hint="eastAsia"/>
          <w:b/>
          <w:sz w:val="28"/>
        </w:rPr>
        <w:t>樹木業　Tree care</w:t>
      </w:r>
      <w:r w:rsidRPr="009B0DEC">
        <w:rPr>
          <w:rFonts w:ascii="HG丸ｺﾞｼｯｸM-PRO" w:eastAsia="HG丸ｺﾞｼｯｸM-PRO" w:hAnsi="Times New Roman"/>
          <w:b/>
          <w:sz w:val="28"/>
        </w:rPr>
        <w:t xml:space="preserve"> </w:t>
      </w:r>
      <w:proofErr w:type="spellStart"/>
      <w:r w:rsidRPr="009B0DEC">
        <w:rPr>
          <w:rFonts w:ascii="HG丸ｺﾞｼｯｸM-PRO" w:eastAsia="HG丸ｺﾞｼｯｸM-PRO" w:hAnsi="Times New Roman" w:hint="eastAsia"/>
          <w:b/>
          <w:sz w:val="28"/>
        </w:rPr>
        <w:t>ujiyan</w:t>
      </w:r>
      <w:proofErr w:type="spellEnd"/>
      <w:r w:rsidRPr="009B0DEC">
        <w:rPr>
          <w:rFonts w:ascii="HG丸ｺﾞｼｯｸM-PRO" w:eastAsia="HG丸ｺﾞｼｯｸM-PRO" w:hAnsi="Times New Roman"/>
          <w:b/>
          <w:sz w:val="28"/>
        </w:rPr>
        <w:t xml:space="preserve"> </w:t>
      </w:r>
      <w:r w:rsidRPr="009B0DEC">
        <w:rPr>
          <w:rFonts w:ascii="HG丸ｺﾞｼｯｸM-PRO" w:eastAsia="HG丸ｺﾞｼｯｸM-PRO" w:hAnsi="Times New Roman"/>
          <w:b/>
        </w:rPr>
        <w:t xml:space="preserve">  </w:t>
      </w:r>
    </w:p>
    <w:p w14:paraId="31899578" w14:textId="77777777" w:rsidR="009E1911" w:rsidRPr="009B0DEC" w:rsidRDefault="009E1911" w:rsidP="009E1911">
      <w:pPr>
        <w:rPr>
          <w:rFonts w:ascii="HG丸ｺﾞｼｯｸM-PRO" w:eastAsia="HG丸ｺﾞｼｯｸM-PRO" w:hAnsi="Times New Roman"/>
        </w:rPr>
      </w:pPr>
      <w:r>
        <w:rPr>
          <w:rFonts w:ascii="HG丸ｺﾞｼｯｸM-PRO" w:eastAsia="HG丸ｺﾞｼｯｸM-PRO" w:hAnsi="Times New Roman"/>
        </w:rPr>
        <w:t xml:space="preserve">                  </w:t>
      </w:r>
      <w:r>
        <w:rPr>
          <w:rFonts w:ascii="HG丸ｺﾞｼｯｸM-PRO" w:eastAsia="HG丸ｺﾞｼｯｸM-PRO" w:hAnsi="Times New Roman" w:hint="eastAsia"/>
        </w:rPr>
        <w:t xml:space="preserve">　　　</w:t>
      </w:r>
      <w:r w:rsidRPr="009B0DEC">
        <w:rPr>
          <w:rFonts w:ascii="HG丸ｺﾞｼｯｸM-PRO" w:eastAsia="HG丸ｺﾞｼｯｸM-PRO" w:hAnsi="Times New Roman" w:hint="eastAsia"/>
          <w:sz w:val="24"/>
        </w:rPr>
        <w:t>宇治田　直弘</w:t>
      </w:r>
    </w:p>
    <w:p w14:paraId="0637F0E4" w14:textId="77777777" w:rsidR="009E1911" w:rsidRDefault="009E1911" w:rsidP="009E1911">
      <w:pPr>
        <w:rPr>
          <w:rFonts w:ascii="HG丸ｺﾞｼｯｸM-PRO" w:eastAsia="HG丸ｺﾞｼｯｸM-PRO" w:hAnsi="Times New Roman"/>
          <w:sz w:val="24"/>
        </w:rPr>
      </w:pPr>
      <w:r w:rsidRPr="00136E59">
        <w:rPr>
          <w:rFonts w:ascii="HG丸ｺﾞｼｯｸM-PRO" w:eastAsia="HG丸ｺﾞｼｯｸM-PRO" w:hAnsi="Times New Roman" w:hint="eastAsia"/>
          <w:sz w:val="24"/>
        </w:rPr>
        <w:t xml:space="preserve">　</w:t>
      </w:r>
      <w:r>
        <w:rPr>
          <w:rFonts w:ascii="HG丸ｺﾞｼｯｸM-PRO" w:eastAsia="HG丸ｺﾞｼｯｸM-PRO" w:hAnsi="Times New Roman" w:hint="eastAsia"/>
          <w:sz w:val="24"/>
        </w:rPr>
        <w:t xml:space="preserve">　</w:t>
      </w:r>
      <w:r w:rsidRPr="00136E59">
        <w:rPr>
          <w:rFonts w:ascii="HG丸ｺﾞｼｯｸM-PRO" w:eastAsia="HG丸ｺﾞｼｯｸM-PRO" w:hAnsi="Times New Roman" w:hint="eastAsia"/>
          <w:b/>
          <w:sz w:val="24"/>
        </w:rPr>
        <w:t>E-MAI</w:t>
      </w:r>
      <w:r>
        <w:rPr>
          <w:rFonts w:ascii="HG丸ｺﾞｼｯｸM-PRO" w:eastAsia="HG丸ｺﾞｼｯｸM-PRO" w:hAnsi="Times New Roman"/>
          <w:b/>
          <w:sz w:val="24"/>
        </w:rPr>
        <w:t>L</w:t>
      </w:r>
      <w:r>
        <w:rPr>
          <w:rFonts w:ascii="HG丸ｺﾞｼｯｸM-PRO" w:eastAsia="HG丸ｺﾞｼｯｸM-PRO" w:hAnsi="Times New Roman" w:hint="eastAsia"/>
          <w:b/>
          <w:sz w:val="24"/>
        </w:rPr>
        <w:t xml:space="preserve">　</w:t>
      </w:r>
      <w:proofErr w:type="spellStart"/>
      <w:r>
        <w:rPr>
          <w:rFonts w:ascii="ＭＳ 明朝" w:hAnsi="ＭＳ 明朝" w:cs="ＭＳ 明朝" w:hint="eastAsia"/>
          <w:b/>
          <w:sz w:val="24"/>
        </w:rPr>
        <w:t>t</w:t>
      </w:r>
      <w:r>
        <w:rPr>
          <w:rFonts w:ascii="HG丸ｺﾞｼｯｸM-PRO" w:eastAsia="HG丸ｺﾞｼｯｸM-PRO" w:hAnsi="Times New Roman" w:hint="eastAsia"/>
          <w:b/>
          <w:sz w:val="24"/>
        </w:rPr>
        <w:t>reecareujiyan</w:t>
      </w:r>
      <w:proofErr w:type="spellEnd"/>
      <w:r>
        <w:rPr>
          <w:rFonts w:ascii="HG丸ｺﾞｼｯｸM-PRO" w:eastAsia="HG丸ｺﾞｼｯｸM-PRO" w:hAnsi="Times New Roman" w:hint="eastAsia"/>
          <w:b/>
          <w:sz w:val="24"/>
        </w:rPr>
        <w:t>＠gmail.com</w:t>
      </w:r>
      <w:r w:rsidRPr="00136E59">
        <w:rPr>
          <w:rFonts w:ascii="HG丸ｺﾞｼｯｸM-PRO" w:eastAsia="HG丸ｺﾞｼｯｸM-PRO" w:hAnsi="Times New Roman" w:hint="eastAsia"/>
          <w:sz w:val="24"/>
        </w:rPr>
        <w:t xml:space="preserve">　　</w:t>
      </w:r>
      <w:r>
        <w:rPr>
          <w:rFonts w:ascii="HG丸ｺﾞｼｯｸM-PRO" w:eastAsia="HG丸ｺﾞｼｯｸM-PRO" w:hAnsi="Times New Roman" w:hint="eastAsia"/>
          <w:sz w:val="24"/>
        </w:rPr>
        <w:t xml:space="preserve">　　</w:t>
      </w:r>
      <w:r w:rsidRPr="00136E59">
        <w:rPr>
          <w:rFonts w:ascii="HG丸ｺﾞｼｯｸM-PRO" w:eastAsia="HG丸ｺﾞｼｯｸM-PRO" w:hAnsi="Times New Roman" w:hint="eastAsia"/>
          <w:sz w:val="24"/>
        </w:rPr>
        <w:t>携帯　　090-</w:t>
      </w:r>
      <w:r>
        <w:rPr>
          <w:rFonts w:ascii="HG丸ｺﾞｼｯｸM-PRO" w:eastAsia="HG丸ｺﾞｼｯｸM-PRO" w:hAnsi="Times New Roman" w:hint="eastAsia"/>
          <w:sz w:val="24"/>
        </w:rPr>
        <w:t>2012</w:t>
      </w:r>
      <w:r w:rsidRPr="00136E59">
        <w:rPr>
          <w:rFonts w:ascii="HG丸ｺﾞｼｯｸM-PRO" w:eastAsia="HG丸ｺﾞｼｯｸM-PRO" w:hAnsi="Times New Roman" w:hint="eastAsia"/>
          <w:sz w:val="24"/>
        </w:rPr>
        <w:t>-</w:t>
      </w:r>
      <w:r>
        <w:rPr>
          <w:rFonts w:ascii="HG丸ｺﾞｼｯｸM-PRO" w:eastAsia="HG丸ｺﾞｼｯｸM-PRO" w:hAnsi="Times New Roman" w:hint="eastAsia"/>
          <w:sz w:val="24"/>
        </w:rPr>
        <w:t>1550</w:t>
      </w:r>
    </w:p>
    <w:p w14:paraId="2B211B91" w14:textId="77777777" w:rsidR="009E1911" w:rsidRDefault="009E1911" w:rsidP="009E1911">
      <w:pPr>
        <w:rPr>
          <w:rFonts w:ascii="HG丸ｺﾞｼｯｸM-PRO" w:eastAsia="HG丸ｺﾞｼｯｸM-PRO" w:hAnsi="Times New Roman"/>
          <w:sz w:val="24"/>
        </w:rPr>
      </w:pPr>
      <w:r>
        <w:rPr>
          <w:rFonts w:ascii="HG丸ｺﾞｼｯｸM-PRO" w:eastAsia="HG丸ｺﾞｼｯｸM-PRO" w:hAnsi="Times New Roman" w:hint="eastAsia"/>
          <w:sz w:val="24"/>
        </w:rPr>
        <w:t xml:space="preserve">　</w:t>
      </w:r>
    </w:p>
    <w:p w14:paraId="2206155F" w14:textId="695C8D87" w:rsidR="00F020ED" w:rsidRPr="009E1911" w:rsidRDefault="009E1911" w:rsidP="009E1911">
      <w:pPr>
        <w:ind w:firstLineChars="100" w:firstLine="240"/>
        <w:rPr>
          <w:rFonts w:ascii="HG丸ｺﾞｼｯｸM-PRO" w:eastAsia="HG丸ｺﾞｼｯｸM-PRO" w:hAnsi="Times New Roman"/>
          <w:sz w:val="24"/>
        </w:rPr>
      </w:pPr>
      <w:r>
        <w:rPr>
          <w:rFonts w:ascii="HG丸ｺﾞｼｯｸM-PRO" w:eastAsia="HG丸ｺﾞｼｯｸM-PRO" w:hAnsi="Times New Roman" w:hint="eastAsia"/>
          <w:sz w:val="24"/>
        </w:rPr>
        <w:t>メールの環境のないかたはお気軽に連絡ください。携帯SNSでも対応いたします。</w:t>
      </w:r>
      <w:bookmarkEnd w:id="2"/>
      <w:bookmarkEnd w:id="3"/>
    </w:p>
    <w:p w14:paraId="1FB6189B" w14:textId="27DAC182" w:rsidR="00DE596E" w:rsidRDefault="00DE596E" w:rsidP="009430A4">
      <w:pPr>
        <w:spacing w:line="0" w:lineRule="atLeast"/>
        <w:jc w:val="left"/>
        <w:rPr>
          <w:rFonts w:ascii="HG丸ｺﾞｼｯｸM-PRO" w:eastAsia="HG丸ｺﾞｼｯｸM-PRO" w:hAnsi="Times New Roman"/>
          <w:sz w:val="22"/>
          <w:szCs w:val="22"/>
        </w:rPr>
      </w:pPr>
    </w:p>
    <w:p w14:paraId="261CC390" w14:textId="77777777" w:rsidR="00670084" w:rsidRDefault="00A367CD" w:rsidP="002F6CDB">
      <w:pPr>
        <w:rPr>
          <w:rFonts w:ascii="HG丸ｺﾞｼｯｸM-PRO" w:eastAsia="HG丸ｺﾞｼｯｸM-PRO" w:hAnsi="ＭＳ ゴシック"/>
          <w:kern w:val="0"/>
          <w:sz w:val="20"/>
          <w:szCs w:val="20"/>
          <w:shd w:val="pct15" w:color="auto" w:fill="FFFFFF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</w:rPr>
        <w:lastRenderedPageBreak/>
        <w:t>持参ギア</w:t>
      </w:r>
      <w:r w:rsidR="00670084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</w:rPr>
        <w:t>リスト</w:t>
      </w:r>
    </w:p>
    <w:tbl>
      <w:tblPr>
        <w:tblW w:w="10320" w:type="dxa"/>
        <w:tblInd w:w="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8"/>
        <w:gridCol w:w="359"/>
        <w:gridCol w:w="4791"/>
        <w:gridCol w:w="4792"/>
      </w:tblGrid>
      <w:tr w:rsidR="005520C7" w:rsidRPr="000741A6" w14:paraId="36619871" w14:textId="77777777" w:rsidTr="005520C7">
        <w:trPr>
          <w:trHeight w:val="252"/>
        </w:trPr>
        <w:tc>
          <w:tcPr>
            <w:tcW w:w="73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41F04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bookmarkStart w:id="4" w:name="_Hlk48215825"/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個数</w:t>
            </w:r>
          </w:p>
        </w:tc>
        <w:tc>
          <w:tcPr>
            <w:tcW w:w="4791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6A8CE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ギア名（日本語）</w:t>
            </w:r>
          </w:p>
        </w:tc>
        <w:tc>
          <w:tcPr>
            <w:tcW w:w="4792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AC6C431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GEAR(英語)</w:t>
            </w:r>
          </w:p>
        </w:tc>
      </w:tr>
      <w:tr w:rsidR="005520C7" w:rsidRPr="000741A6" w14:paraId="3B1987C5" w14:textId="77777777" w:rsidTr="005520C7">
        <w:trPr>
          <w:trHeight w:val="240"/>
        </w:trPr>
        <w:tc>
          <w:tcPr>
            <w:tcW w:w="73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2C062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791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B2B2C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8"/>
              </w:rPr>
              <w:t>個人用防護具</w:t>
            </w:r>
          </w:p>
        </w:tc>
        <w:tc>
          <w:tcPr>
            <w:tcW w:w="4792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83F9F9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Full PPE </w:t>
            </w:r>
          </w:p>
        </w:tc>
      </w:tr>
      <w:tr w:rsidR="005520C7" w:rsidRPr="000741A6" w14:paraId="294A2DBE" w14:textId="77777777" w:rsidTr="005520C7">
        <w:trPr>
          <w:trHeight w:val="489"/>
        </w:trPr>
        <w:tc>
          <w:tcPr>
            <w:tcW w:w="737" w:type="dxa"/>
            <w:gridSpan w:val="2"/>
            <w:vMerge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3AE3D9E1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A586A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16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6"/>
              </w:rPr>
              <w:t>（ヘルメット、手袋、保護メガネ、安全ブーツ、ツリークライミングに適した服装）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D8EC5E1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(Helmet, Gloves, Safety Glasses, Boots, Clothes suitable for climbing etc.)</w:t>
            </w:r>
          </w:p>
        </w:tc>
      </w:tr>
      <w:tr w:rsidR="005520C7" w:rsidRPr="000741A6" w14:paraId="407F9915" w14:textId="77777777" w:rsidTr="005520C7">
        <w:trPr>
          <w:trHeight w:val="240"/>
        </w:trPr>
        <w:tc>
          <w:tcPr>
            <w:tcW w:w="73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898C9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791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A36B3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ツリークライミングロープ</w:t>
            </w:r>
          </w:p>
        </w:tc>
        <w:tc>
          <w:tcPr>
            <w:tcW w:w="4792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1E16F83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Climbing Ropes </w:t>
            </w:r>
            <w:proofErr w:type="spellStart"/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referably</w:t>
            </w:r>
            <w:proofErr w:type="spellEnd"/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Kernmantle and 24 strands </w:t>
            </w:r>
          </w:p>
        </w:tc>
      </w:tr>
      <w:tr w:rsidR="005520C7" w:rsidRPr="000741A6" w14:paraId="4424F1B4" w14:textId="77777777" w:rsidTr="005520C7">
        <w:trPr>
          <w:trHeight w:val="240"/>
        </w:trPr>
        <w:tc>
          <w:tcPr>
            <w:tcW w:w="737" w:type="dxa"/>
            <w:gridSpan w:val="2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D06C17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F9BAE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・カーンマントル、48ストランド,</w:t>
            </w:r>
          </w:p>
        </w:tc>
        <w:tc>
          <w:tcPr>
            <w:tcW w:w="47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8941636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520C7" w:rsidRPr="000741A6" w14:paraId="05EF2742" w14:textId="77777777" w:rsidTr="005520C7">
        <w:trPr>
          <w:trHeight w:val="240"/>
        </w:trPr>
        <w:tc>
          <w:tcPr>
            <w:tcW w:w="737" w:type="dxa"/>
            <w:gridSpan w:val="2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95974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9B6F8" w14:textId="77777777" w:rsidR="005520C7" w:rsidRPr="000741A6" w:rsidRDefault="005520C7" w:rsidP="000741A6">
            <w:pPr>
              <w:widowControl/>
              <w:spacing w:line="28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 xml:space="preserve">　32ストランドSRＳ用ロープ</w:t>
            </w:r>
          </w:p>
        </w:tc>
        <w:tc>
          <w:tcPr>
            <w:tcW w:w="47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6CD1D71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520C7" w:rsidRPr="000741A6" w14:paraId="3DBB7F52" w14:textId="77777777" w:rsidTr="005520C7">
        <w:trPr>
          <w:trHeight w:val="252"/>
        </w:trPr>
        <w:tc>
          <w:tcPr>
            <w:tcW w:w="737" w:type="dxa"/>
            <w:gridSpan w:val="2"/>
            <w:vMerge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20CBD11B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1B1AE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・SRS、MRS共用の24ストランドも可</w:t>
            </w:r>
          </w:p>
        </w:tc>
        <w:tc>
          <w:tcPr>
            <w:tcW w:w="4792" w:type="dxa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5AA34E2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520C7" w:rsidRPr="000741A6" w14:paraId="70C678DB" w14:textId="77777777" w:rsidTr="005520C7">
        <w:trPr>
          <w:trHeight w:val="252"/>
        </w:trPr>
        <w:tc>
          <w:tcPr>
            <w:tcW w:w="7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FE7DD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79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EE1DB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8"/>
              </w:rPr>
              <w:t>アーボリスト、ツリークライミング専用サドル</w:t>
            </w:r>
          </w:p>
        </w:tc>
        <w:tc>
          <w:tcPr>
            <w:tcW w:w="4792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CDB367F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Climbing Harness and all climbing Gear for MRS</w:t>
            </w:r>
          </w:p>
        </w:tc>
      </w:tr>
      <w:tr w:rsidR="005520C7" w:rsidRPr="000741A6" w14:paraId="2661838B" w14:textId="77777777" w:rsidTr="005520C7">
        <w:trPr>
          <w:trHeight w:val="252"/>
        </w:trPr>
        <w:tc>
          <w:tcPr>
            <w:tcW w:w="7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F4EA0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79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82818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8"/>
              </w:rPr>
              <w:t>ランヤード</w:t>
            </w:r>
          </w:p>
        </w:tc>
        <w:tc>
          <w:tcPr>
            <w:tcW w:w="4792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4B6DDA2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Lanyard</w:t>
            </w:r>
          </w:p>
        </w:tc>
      </w:tr>
      <w:tr w:rsidR="005520C7" w:rsidRPr="000741A6" w14:paraId="4846F497" w14:textId="77777777" w:rsidTr="005520C7">
        <w:trPr>
          <w:trHeight w:val="252"/>
        </w:trPr>
        <w:tc>
          <w:tcPr>
            <w:tcW w:w="7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BEA20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79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1AA04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8"/>
              </w:rPr>
              <w:t>リングセーバー</w:t>
            </w:r>
          </w:p>
        </w:tc>
        <w:tc>
          <w:tcPr>
            <w:tcW w:w="4792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C40D81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Ring saver</w:t>
            </w:r>
          </w:p>
        </w:tc>
      </w:tr>
      <w:tr w:rsidR="005520C7" w:rsidRPr="000741A6" w14:paraId="2E359A8E" w14:textId="77777777" w:rsidTr="005520C7">
        <w:trPr>
          <w:trHeight w:val="252"/>
        </w:trPr>
        <w:tc>
          <w:tcPr>
            <w:tcW w:w="7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B8265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79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644FE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ハウススリーブ　or レザースリーブ</w:t>
            </w:r>
          </w:p>
        </w:tc>
        <w:tc>
          <w:tcPr>
            <w:tcW w:w="4792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E01981E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House sleeve　or Leather saver</w:t>
            </w:r>
          </w:p>
        </w:tc>
      </w:tr>
      <w:tr w:rsidR="005520C7" w:rsidRPr="000741A6" w14:paraId="6507FCDE" w14:textId="77777777" w:rsidTr="005520C7">
        <w:trPr>
          <w:trHeight w:val="252"/>
        </w:trPr>
        <w:tc>
          <w:tcPr>
            <w:tcW w:w="7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9E9F2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79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0C1DA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マイクロプーリー</w:t>
            </w:r>
          </w:p>
        </w:tc>
        <w:tc>
          <w:tcPr>
            <w:tcW w:w="4792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9B9B955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Micro pulley</w:t>
            </w:r>
          </w:p>
        </w:tc>
      </w:tr>
      <w:tr w:rsidR="005520C7" w:rsidRPr="000741A6" w14:paraId="3777CC20" w14:textId="77777777" w:rsidTr="005520C7">
        <w:trPr>
          <w:trHeight w:val="252"/>
        </w:trPr>
        <w:tc>
          <w:tcPr>
            <w:tcW w:w="7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4907E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79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7E540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ループランナー又はスリング</w:t>
            </w:r>
          </w:p>
        </w:tc>
        <w:tc>
          <w:tcPr>
            <w:tcW w:w="4792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2299EC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Loop runners or slings</w:t>
            </w:r>
          </w:p>
        </w:tc>
      </w:tr>
      <w:tr w:rsidR="005520C7" w:rsidRPr="000741A6" w14:paraId="5E04BBBB" w14:textId="77777777" w:rsidTr="005520C7">
        <w:trPr>
          <w:trHeight w:val="252"/>
        </w:trPr>
        <w:tc>
          <w:tcPr>
            <w:tcW w:w="7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337F3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479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63141" w14:textId="7DD0DA61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カラビナ</w:t>
            </w:r>
            <w:r w:rsidRPr="005A5AB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 xml:space="preserve">　（リディレクト用など）</w:t>
            </w:r>
          </w:p>
        </w:tc>
        <w:tc>
          <w:tcPr>
            <w:tcW w:w="4792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88C6B80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Carabineers</w:t>
            </w:r>
          </w:p>
        </w:tc>
      </w:tr>
      <w:tr w:rsidR="005520C7" w:rsidRPr="000741A6" w14:paraId="2BB652E4" w14:textId="77777777" w:rsidTr="005520C7">
        <w:trPr>
          <w:trHeight w:val="252"/>
        </w:trPr>
        <w:tc>
          <w:tcPr>
            <w:tcW w:w="737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DAED1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7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8625D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8"/>
              </w:rPr>
              <w:t xml:space="preserve">レスキューボトムアンカー組立用一式　　　　　　　　　　　　　　</w:t>
            </w:r>
          </w:p>
        </w:tc>
        <w:tc>
          <w:tcPr>
            <w:tcW w:w="4792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226CD8" w14:textId="77777777" w:rsidR="005520C7" w:rsidRPr="000741A6" w:rsidRDefault="005520C7" w:rsidP="000741A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Rescue Bottom Anchor</w:t>
            </w:r>
          </w:p>
        </w:tc>
      </w:tr>
      <w:tr w:rsidR="005520C7" w:rsidRPr="000741A6" w14:paraId="2208CF13" w14:textId="77777777" w:rsidTr="005520C7">
        <w:trPr>
          <w:trHeight w:val="252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8B6AB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内</w:t>
            </w: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br/>
              <w:t>訳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47EB6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DD59F" w14:textId="77777777" w:rsidR="005520C7" w:rsidRPr="000741A6" w:rsidRDefault="005520C7" w:rsidP="000741A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リング付アンカーロープ</w:t>
            </w:r>
          </w:p>
        </w:tc>
        <w:tc>
          <w:tcPr>
            <w:tcW w:w="4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D3915DE" w14:textId="7384DB8A" w:rsidR="005520C7" w:rsidRPr="000741A6" w:rsidRDefault="005520C7" w:rsidP="000741A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Anchor Rope with Ring</w:t>
            </w:r>
          </w:p>
        </w:tc>
      </w:tr>
      <w:tr w:rsidR="005520C7" w:rsidRPr="000741A6" w14:paraId="33106B95" w14:textId="77777777" w:rsidTr="005520C7">
        <w:trPr>
          <w:trHeight w:val="252"/>
        </w:trPr>
        <w:tc>
          <w:tcPr>
            <w:tcW w:w="378" w:type="dxa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B3846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ACB38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2EB80" w14:textId="77777777" w:rsidR="005520C7" w:rsidRPr="000741A6" w:rsidRDefault="005520C7" w:rsidP="000741A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カラビナ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3216445" w14:textId="33FA6029" w:rsidR="005520C7" w:rsidRPr="000741A6" w:rsidRDefault="005520C7" w:rsidP="000741A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Carabineers</w:t>
            </w:r>
          </w:p>
        </w:tc>
      </w:tr>
      <w:tr w:rsidR="005520C7" w:rsidRPr="000741A6" w14:paraId="727114F9" w14:textId="77777777" w:rsidTr="005520C7">
        <w:trPr>
          <w:trHeight w:val="252"/>
        </w:trPr>
        <w:tc>
          <w:tcPr>
            <w:tcW w:w="378" w:type="dxa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0C76FD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DA7E4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EC9D1" w14:textId="25A2E077" w:rsidR="005520C7" w:rsidRPr="000741A6" w:rsidRDefault="005520C7" w:rsidP="000741A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8～10ｍｍ</w:t>
            </w:r>
            <w:r w:rsidR="0048593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プルージック</w:t>
            </w: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ループ2本</w:t>
            </w:r>
          </w:p>
        </w:tc>
        <w:tc>
          <w:tcPr>
            <w:tcW w:w="47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7137A8" w14:textId="2FD80418" w:rsidR="005520C7" w:rsidRPr="000741A6" w:rsidRDefault="005520C7" w:rsidP="000741A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8-10mm</w:t>
            </w:r>
            <w:r w:rsidR="0048593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Prusik</w:t>
            </w: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Loops</w:t>
            </w:r>
          </w:p>
        </w:tc>
      </w:tr>
      <w:tr w:rsidR="005520C7" w:rsidRPr="000741A6" w14:paraId="7AD4F5FA" w14:textId="77777777" w:rsidTr="005520C7">
        <w:trPr>
          <w:trHeight w:val="252"/>
        </w:trPr>
        <w:tc>
          <w:tcPr>
            <w:tcW w:w="378" w:type="dxa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52229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AC409C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75F9D" w14:textId="77777777" w:rsidR="005520C7" w:rsidRPr="000741A6" w:rsidRDefault="005520C7" w:rsidP="000741A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（例：75cm,90cm各1本づつ）</w:t>
            </w:r>
          </w:p>
        </w:tc>
        <w:tc>
          <w:tcPr>
            <w:tcW w:w="47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15BD3B1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520C7" w:rsidRPr="000741A6" w14:paraId="1332EEEA" w14:textId="77777777" w:rsidTr="005520C7">
        <w:trPr>
          <w:trHeight w:val="360"/>
        </w:trPr>
        <w:tc>
          <w:tcPr>
            <w:tcW w:w="378" w:type="dxa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3C0340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5A0BD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7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4617A" w14:textId="012D4468" w:rsidR="005520C7" w:rsidRPr="000741A6" w:rsidRDefault="005520C7" w:rsidP="000741A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5A5AB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 xml:space="preserve">ISC   </w:t>
            </w: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D4</w:t>
            </w:r>
            <w:r w:rsidRPr="005A5AB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 xml:space="preserve">　</w:t>
            </w:r>
          </w:p>
        </w:tc>
        <w:tc>
          <w:tcPr>
            <w:tcW w:w="4792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41C77F6" w14:textId="3C016EC9" w:rsidR="005520C7" w:rsidRPr="000741A6" w:rsidRDefault="005520C7" w:rsidP="000741A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D4, Descender </w:t>
            </w:r>
          </w:p>
        </w:tc>
      </w:tr>
      <w:tr w:rsidR="005520C7" w:rsidRPr="000741A6" w14:paraId="5A8FB8A0" w14:textId="77777777" w:rsidTr="005520C7">
        <w:trPr>
          <w:trHeight w:val="360"/>
        </w:trPr>
        <w:tc>
          <w:tcPr>
            <w:tcW w:w="378" w:type="dxa"/>
            <w:vMerge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5016A64C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0FF695B8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01DA5ABC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</w:p>
        </w:tc>
        <w:tc>
          <w:tcPr>
            <w:tcW w:w="4792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0D79C30" w14:textId="53BA1469" w:rsidR="005520C7" w:rsidRPr="000741A6" w:rsidRDefault="005520C7" w:rsidP="000741A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520C7" w:rsidRPr="000741A6" w14:paraId="6258A034" w14:textId="77777777" w:rsidTr="005520C7">
        <w:trPr>
          <w:trHeight w:val="252"/>
        </w:trPr>
        <w:tc>
          <w:tcPr>
            <w:tcW w:w="737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9C8F2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791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EE812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スローラインセット</w:t>
            </w:r>
          </w:p>
        </w:tc>
        <w:tc>
          <w:tcPr>
            <w:tcW w:w="4792" w:type="dxa"/>
            <w:tcBorders>
              <w:top w:val="single" w:sz="12" w:space="0" w:color="auto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299D3A2" w14:textId="66655F33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T</w:t>
            </w:r>
            <w:r w:rsidRPr="000741A6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hrow lines</w:t>
            </w: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8F309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SET  </w:t>
            </w:r>
          </w:p>
        </w:tc>
      </w:tr>
      <w:tr w:rsidR="005520C7" w:rsidRPr="000741A6" w14:paraId="4A2A5D9E" w14:textId="77777777" w:rsidTr="005520C7">
        <w:trPr>
          <w:trHeight w:val="252"/>
        </w:trPr>
        <w:tc>
          <w:tcPr>
            <w:tcW w:w="378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21E79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内訳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7C792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00E0C" w14:textId="77777777" w:rsidR="005520C7" w:rsidRPr="000741A6" w:rsidRDefault="005520C7" w:rsidP="000741A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スローライン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FC7AC51" w14:textId="77777777" w:rsidR="005520C7" w:rsidRPr="000741A6" w:rsidRDefault="005520C7" w:rsidP="000741A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Throw lines</w:t>
            </w:r>
          </w:p>
        </w:tc>
      </w:tr>
      <w:tr w:rsidR="005520C7" w:rsidRPr="000741A6" w14:paraId="33EB26E5" w14:textId="77777777" w:rsidTr="005520C7">
        <w:trPr>
          <w:trHeight w:val="252"/>
        </w:trPr>
        <w:tc>
          <w:tcPr>
            <w:tcW w:w="37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F2559C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B1F1B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53C0D" w14:textId="77777777" w:rsidR="005520C7" w:rsidRPr="000741A6" w:rsidRDefault="005520C7" w:rsidP="000741A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スローウェイト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8DB87C" w14:textId="77777777" w:rsidR="005520C7" w:rsidRPr="000741A6" w:rsidRDefault="005520C7" w:rsidP="000741A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Throw pouches (bags)</w:t>
            </w:r>
          </w:p>
        </w:tc>
      </w:tr>
      <w:tr w:rsidR="005520C7" w:rsidRPr="000741A6" w14:paraId="53B7E276" w14:textId="77777777" w:rsidTr="005520C7">
        <w:trPr>
          <w:trHeight w:val="252"/>
        </w:trPr>
        <w:tc>
          <w:tcPr>
            <w:tcW w:w="378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2FCF2CCB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62F74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74876" w14:textId="77777777" w:rsidR="005520C7" w:rsidRPr="000741A6" w:rsidRDefault="005520C7" w:rsidP="000741A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ラインキューブ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4F3B01B" w14:textId="1E03DE60" w:rsidR="005520C7" w:rsidRPr="000741A6" w:rsidRDefault="005520C7" w:rsidP="000741A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Line cube</w:t>
            </w:r>
          </w:p>
        </w:tc>
      </w:tr>
      <w:tr w:rsidR="005520C7" w:rsidRPr="000741A6" w14:paraId="189558B0" w14:textId="77777777" w:rsidTr="005520C7">
        <w:trPr>
          <w:trHeight w:val="252"/>
        </w:trPr>
        <w:tc>
          <w:tcPr>
            <w:tcW w:w="737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99584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791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9AA84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ロープレンチシステム</w:t>
            </w:r>
          </w:p>
        </w:tc>
        <w:tc>
          <w:tcPr>
            <w:tcW w:w="4792" w:type="dxa"/>
            <w:tcBorders>
              <w:top w:val="single" w:sz="12" w:space="0" w:color="auto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8F6151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R</w:t>
            </w:r>
            <w:r w:rsidRPr="000741A6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ope W</w:t>
            </w: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r</w:t>
            </w:r>
            <w:r w:rsidRPr="000741A6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ench</w:t>
            </w:r>
          </w:p>
        </w:tc>
      </w:tr>
      <w:tr w:rsidR="005520C7" w:rsidRPr="000741A6" w14:paraId="30A66465" w14:textId="77777777" w:rsidTr="005520C7">
        <w:trPr>
          <w:trHeight w:val="252"/>
        </w:trPr>
        <w:tc>
          <w:tcPr>
            <w:tcW w:w="378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E4FBE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内訳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61B24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C1C4F" w14:textId="77777777" w:rsidR="005520C7" w:rsidRPr="000741A6" w:rsidRDefault="005520C7" w:rsidP="000741A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ロープレンチ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D56A936" w14:textId="77777777" w:rsidR="005520C7" w:rsidRPr="000741A6" w:rsidRDefault="005520C7" w:rsidP="000741A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Rope Wrench</w:t>
            </w:r>
          </w:p>
        </w:tc>
      </w:tr>
      <w:tr w:rsidR="005520C7" w:rsidRPr="000741A6" w14:paraId="6E93694E" w14:textId="77777777" w:rsidTr="005520C7">
        <w:trPr>
          <w:trHeight w:val="252"/>
        </w:trPr>
        <w:tc>
          <w:tcPr>
            <w:tcW w:w="37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B99F45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0037D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2C20E" w14:textId="77777777" w:rsidR="005520C7" w:rsidRPr="000741A6" w:rsidRDefault="005520C7" w:rsidP="000741A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ロープレンチ用プーリー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84B5F4A" w14:textId="77777777" w:rsidR="005520C7" w:rsidRPr="000741A6" w:rsidRDefault="005520C7" w:rsidP="000741A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Pulley</w:t>
            </w:r>
          </w:p>
        </w:tc>
      </w:tr>
      <w:tr w:rsidR="005520C7" w:rsidRPr="000741A6" w14:paraId="03BC0716" w14:textId="77777777" w:rsidTr="005520C7">
        <w:trPr>
          <w:trHeight w:val="252"/>
        </w:trPr>
        <w:tc>
          <w:tcPr>
            <w:tcW w:w="37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D57F67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559E6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6B155" w14:textId="77777777" w:rsidR="005520C7" w:rsidRPr="000741A6" w:rsidRDefault="005520C7" w:rsidP="000741A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ロープレンチ用テザー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95DEF8E" w14:textId="77777777" w:rsidR="005520C7" w:rsidRPr="000741A6" w:rsidRDefault="005520C7" w:rsidP="000741A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Tether</w:t>
            </w:r>
          </w:p>
        </w:tc>
      </w:tr>
      <w:tr w:rsidR="005520C7" w:rsidRPr="000741A6" w14:paraId="4F965D59" w14:textId="77777777" w:rsidTr="005520C7">
        <w:trPr>
          <w:trHeight w:val="252"/>
        </w:trPr>
        <w:tc>
          <w:tcPr>
            <w:tcW w:w="37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ABEE3B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F2C39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03191" w14:textId="22AB9FC0" w:rsidR="005520C7" w:rsidRPr="000741A6" w:rsidRDefault="005520C7" w:rsidP="000741A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ISC</w:t>
            </w:r>
            <w:r w:rsidRPr="000741A6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  <w:t xml:space="preserve"> </w:t>
            </w: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HMSカラビナ(</w:t>
            </w:r>
            <w:r w:rsidRPr="000741A6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  <w:t>204)</w:t>
            </w:r>
            <w:r w:rsidR="009E191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推奨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6A5D9F" w14:textId="77777777" w:rsidR="005520C7" w:rsidRPr="000741A6" w:rsidRDefault="005520C7" w:rsidP="000741A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HMS karabiner</w:t>
            </w: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520C7" w:rsidRPr="000741A6" w14:paraId="0192C950" w14:textId="77777777" w:rsidTr="005520C7">
        <w:trPr>
          <w:trHeight w:val="252"/>
        </w:trPr>
        <w:tc>
          <w:tcPr>
            <w:tcW w:w="378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3CBBF8A3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E4847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79512" w14:textId="77777777" w:rsidR="005520C7" w:rsidRPr="000741A6" w:rsidRDefault="005520C7" w:rsidP="000741A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Eye to Eye プルージック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CEC61A" w14:textId="64A3E073" w:rsidR="00060D52" w:rsidRPr="000741A6" w:rsidRDefault="005520C7" w:rsidP="000741A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0741A6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 xml:space="preserve">2E </w:t>
            </w: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P</w:t>
            </w:r>
            <w:r w:rsidRPr="000741A6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rusi</w:t>
            </w:r>
            <w:r w:rsidR="00060D5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k</w:t>
            </w:r>
          </w:p>
        </w:tc>
      </w:tr>
      <w:tr w:rsidR="005520C7" w:rsidRPr="000741A6" w14:paraId="7C684720" w14:textId="77777777" w:rsidTr="005520C7">
        <w:trPr>
          <w:trHeight w:val="252"/>
        </w:trPr>
        <w:tc>
          <w:tcPr>
            <w:tcW w:w="737" w:type="dxa"/>
            <w:gridSpan w:val="2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6132C" w14:textId="1723CF12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※</w:t>
            </w: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79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A474A" w14:textId="0F8BE526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ハンドアセンダー</w:t>
            </w:r>
            <w:r w:rsidRPr="005A5AB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 xml:space="preserve">　必須ではありません。</w:t>
            </w:r>
          </w:p>
        </w:tc>
        <w:tc>
          <w:tcPr>
            <w:tcW w:w="4792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66DC696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Hand Ascender</w:t>
            </w:r>
          </w:p>
        </w:tc>
      </w:tr>
      <w:tr w:rsidR="005520C7" w:rsidRPr="000741A6" w14:paraId="6587241D" w14:textId="77777777" w:rsidTr="005520C7">
        <w:trPr>
          <w:trHeight w:val="252"/>
        </w:trPr>
        <w:tc>
          <w:tcPr>
            <w:tcW w:w="7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EDBC4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79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1BBFB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フットアセンダー</w:t>
            </w:r>
          </w:p>
        </w:tc>
        <w:tc>
          <w:tcPr>
            <w:tcW w:w="4792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05547E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Foot Ascender</w:t>
            </w:r>
          </w:p>
        </w:tc>
      </w:tr>
      <w:tr w:rsidR="005520C7" w:rsidRPr="000741A6" w14:paraId="7D653AAF" w14:textId="77777777" w:rsidTr="005520C7">
        <w:trPr>
          <w:trHeight w:val="252"/>
        </w:trPr>
        <w:tc>
          <w:tcPr>
            <w:tcW w:w="73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D9A45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※１</w:t>
            </w:r>
          </w:p>
        </w:tc>
        <w:tc>
          <w:tcPr>
            <w:tcW w:w="4791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42741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※オプション（必須ではありません）</w:t>
            </w:r>
          </w:p>
        </w:tc>
        <w:tc>
          <w:tcPr>
            <w:tcW w:w="4792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7E2A873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any ascension gear that you are using including HAAS, Foot Straps, Chest  etc.</w:t>
            </w:r>
          </w:p>
        </w:tc>
      </w:tr>
      <w:tr w:rsidR="005520C7" w:rsidRPr="000741A6" w14:paraId="36B27062" w14:textId="77777777" w:rsidTr="005520C7">
        <w:trPr>
          <w:trHeight w:val="444"/>
        </w:trPr>
        <w:tc>
          <w:tcPr>
            <w:tcW w:w="737" w:type="dxa"/>
            <w:gridSpan w:val="2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42B0F1A8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38E1A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ニーアッセントディバイス（HAAS、フットストラップ、チェストハーネス等）</w:t>
            </w:r>
          </w:p>
        </w:tc>
        <w:tc>
          <w:tcPr>
            <w:tcW w:w="4792" w:type="dxa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69DF4DA4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520C7" w:rsidRPr="000741A6" w14:paraId="4522F08D" w14:textId="77777777" w:rsidTr="005520C7">
        <w:trPr>
          <w:trHeight w:val="252"/>
        </w:trPr>
        <w:tc>
          <w:tcPr>
            <w:tcW w:w="7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DF958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79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37ECE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8環</w:t>
            </w:r>
          </w:p>
        </w:tc>
        <w:tc>
          <w:tcPr>
            <w:tcW w:w="4792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BA49CE0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Figure Eight</w:t>
            </w:r>
          </w:p>
        </w:tc>
      </w:tr>
      <w:tr w:rsidR="005520C7" w:rsidRPr="000741A6" w14:paraId="7427FB32" w14:textId="77777777" w:rsidTr="005520C7">
        <w:trPr>
          <w:trHeight w:val="252"/>
        </w:trPr>
        <w:tc>
          <w:tcPr>
            <w:tcW w:w="7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0F27A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79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2FF0C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ハンドソー(のこぎり)</w:t>
            </w:r>
          </w:p>
        </w:tc>
        <w:tc>
          <w:tcPr>
            <w:tcW w:w="4792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E7F4932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Hand Saw</w:t>
            </w:r>
          </w:p>
        </w:tc>
      </w:tr>
      <w:tr w:rsidR="005520C7" w:rsidRPr="000741A6" w14:paraId="2DCD5CE9" w14:textId="77777777" w:rsidTr="005520C7">
        <w:trPr>
          <w:trHeight w:val="252"/>
        </w:trPr>
        <w:tc>
          <w:tcPr>
            <w:tcW w:w="7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84169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79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249FE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筆記用具</w:t>
            </w:r>
          </w:p>
        </w:tc>
        <w:tc>
          <w:tcPr>
            <w:tcW w:w="4792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B7D37AB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Note Pad/Pen</w:t>
            </w:r>
          </w:p>
        </w:tc>
      </w:tr>
      <w:tr w:rsidR="005520C7" w:rsidRPr="000741A6" w14:paraId="15BDEDFA" w14:textId="77777777" w:rsidTr="005520C7">
        <w:trPr>
          <w:trHeight w:val="252"/>
        </w:trPr>
        <w:tc>
          <w:tcPr>
            <w:tcW w:w="73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77545" w14:textId="77777777" w:rsidR="005520C7" w:rsidRPr="000741A6" w:rsidRDefault="005520C7" w:rsidP="000741A6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791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AA17F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18"/>
              </w:rPr>
              <w:t>天候によっては丈夫なレインギア・雨具</w:t>
            </w:r>
          </w:p>
        </w:tc>
        <w:tc>
          <w:tcPr>
            <w:tcW w:w="4792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3725F47" w14:textId="77777777" w:rsidR="005520C7" w:rsidRPr="000741A6" w:rsidRDefault="005520C7" w:rsidP="000741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741A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Rain Gear depending on weather.</w:t>
            </w:r>
          </w:p>
        </w:tc>
      </w:tr>
      <w:bookmarkEnd w:id="4"/>
    </w:tbl>
    <w:p w14:paraId="44EAFD9C" w14:textId="77777777" w:rsidR="00F020ED" w:rsidRPr="000741A6" w:rsidRDefault="00F020ED" w:rsidP="00F020ED">
      <w:pPr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05914DC7" w14:textId="52B4C2CD" w:rsidR="00C96809" w:rsidRDefault="00670084" w:rsidP="00670084">
      <w:pPr>
        <w:rPr>
          <w:rFonts w:ascii="HG丸ｺﾞｼｯｸM-PRO" w:eastAsia="HG丸ｺﾞｼｯｸM-PRO" w:hAnsi="ＭＳ ゴシック"/>
          <w:kern w:val="0"/>
          <w:sz w:val="16"/>
          <w:szCs w:val="16"/>
        </w:rPr>
      </w:pPr>
      <w:r w:rsidRPr="00670084">
        <w:rPr>
          <w:rFonts w:ascii="HG丸ｺﾞｼｯｸM-PRO" w:eastAsia="HG丸ｺﾞｼｯｸM-PRO" w:hAnsi="ＭＳ ゴシック" w:hint="eastAsia"/>
          <w:kern w:val="0"/>
          <w:sz w:val="16"/>
          <w:szCs w:val="16"/>
        </w:rPr>
        <w:t>※ご自身のギア類はすべて記名し自己管理</w:t>
      </w:r>
      <w:r>
        <w:rPr>
          <w:rFonts w:ascii="HG丸ｺﾞｼｯｸM-PRO" w:eastAsia="HG丸ｺﾞｼｯｸM-PRO" w:hAnsi="ＭＳ ゴシック" w:hint="eastAsia"/>
          <w:kern w:val="0"/>
          <w:sz w:val="16"/>
          <w:szCs w:val="16"/>
        </w:rPr>
        <w:t>してください</w:t>
      </w:r>
      <w:r w:rsidRPr="00670084">
        <w:rPr>
          <w:rFonts w:ascii="HG丸ｺﾞｼｯｸM-PRO" w:eastAsia="HG丸ｺﾞｼｯｸM-PRO" w:hAnsi="ＭＳ ゴシック" w:hint="eastAsia"/>
          <w:kern w:val="0"/>
          <w:sz w:val="16"/>
          <w:szCs w:val="16"/>
        </w:rPr>
        <w:t>。</w:t>
      </w:r>
    </w:p>
    <w:p w14:paraId="11F0340D" w14:textId="77777777" w:rsidR="001B05D3" w:rsidRPr="00645B2E" w:rsidRDefault="001B05D3" w:rsidP="001B05D3">
      <w:pPr>
        <w:spacing w:line="0" w:lineRule="atLeast"/>
        <w:ind w:leftChars="-57" w:left="-120"/>
        <w:jc w:val="left"/>
        <w:rPr>
          <w:rFonts w:asciiTheme="majorEastAsia" w:eastAsiaTheme="majorEastAsia" w:hAnsiTheme="majorEastAsia"/>
          <w:sz w:val="20"/>
          <w:szCs w:val="20"/>
        </w:rPr>
      </w:pPr>
      <w:r w:rsidRPr="00645B2E">
        <w:rPr>
          <w:rFonts w:asciiTheme="majorEastAsia" w:eastAsiaTheme="majorEastAsia" w:hAnsiTheme="majorEastAsia" w:hint="eastAsia"/>
          <w:sz w:val="20"/>
          <w:szCs w:val="20"/>
        </w:rPr>
        <w:t>【ご注意ください】</w:t>
      </w:r>
    </w:p>
    <w:p w14:paraId="47097FB5" w14:textId="77777777" w:rsidR="001B05D3" w:rsidRPr="00645B2E" w:rsidRDefault="001B05D3" w:rsidP="001B05D3">
      <w:pPr>
        <w:spacing w:line="0" w:lineRule="atLeast"/>
        <w:ind w:leftChars="-27" w:left="-57"/>
        <w:jc w:val="left"/>
        <w:rPr>
          <w:rFonts w:asciiTheme="majorEastAsia" w:eastAsiaTheme="majorEastAsia" w:hAnsiTheme="majorEastAsia"/>
          <w:sz w:val="20"/>
          <w:szCs w:val="20"/>
        </w:rPr>
      </w:pPr>
      <w:r w:rsidRPr="00645B2E">
        <w:rPr>
          <w:rFonts w:asciiTheme="majorEastAsia" w:eastAsiaTheme="majorEastAsia" w:hAnsiTheme="majorEastAsia" w:hint="eastAsia"/>
          <w:sz w:val="20"/>
          <w:szCs w:val="20"/>
        </w:rPr>
        <w:t>SRSは、ツリーワーカーにとって効率的な手法ですが、同時に危険をともないます。</w:t>
      </w:r>
    </w:p>
    <w:p w14:paraId="7BA206EA" w14:textId="73E4CD39" w:rsidR="001B05D3" w:rsidRPr="001B05D3" w:rsidRDefault="001B05D3" w:rsidP="001B05D3">
      <w:pPr>
        <w:spacing w:line="0" w:lineRule="atLeast"/>
        <w:ind w:leftChars="-28" w:left="-5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そのため</w:t>
      </w:r>
      <w:r w:rsidRPr="00645B2E">
        <w:rPr>
          <w:rFonts w:asciiTheme="majorEastAsia" w:eastAsiaTheme="majorEastAsia" w:hAnsiTheme="majorEastAsia" w:hint="eastAsia"/>
          <w:sz w:val="20"/>
          <w:szCs w:val="20"/>
        </w:rPr>
        <w:t>本講習は、木の構造や危険木の見極め方、並びにロープの角度と力の関係などを熟知され、SRSの技術が一定レベル以上の方を対象としています。</w:t>
      </w:r>
    </w:p>
    <w:sectPr w:rsidR="001B05D3" w:rsidRPr="001B05D3" w:rsidSect="001C7D56">
      <w:footerReference w:type="default" r:id="rId10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7AD06" w14:textId="77777777" w:rsidR="006C27BF" w:rsidRDefault="006C27BF" w:rsidP="002151D4">
      <w:r>
        <w:separator/>
      </w:r>
    </w:p>
  </w:endnote>
  <w:endnote w:type="continuationSeparator" w:id="0">
    <w:p w14:paraId="2DA9CD67" w14:textId="77777777" w:rsidR="006C27BF" w:rsidRDefault="006C27BF" w:rsidP="002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勘亭流H">
    <w:altName w:val="ＭＳ ゴシック"/>
    <w:charset w:val="80"/>
    <w:family w:val="script"/>
    <w:pitch w:val="fixed"/>
    <w:sig w:usb0="80000283" w:usb1="28C76CFA" w:usb2="00000010" w:usb3="00000000" w:csb0="00020001" w:csb1="00000000"/>
  </w:font>
  <w:font w:name="CRバジョカ廉書体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B04F" w14:textId="77777777" w:rsidR="00670084" w:rsidRDefault="00670084">
    <w:pPr>
      <w:pStyle w:val="a8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BD2E4" w14:textId="77777777" w:rsidR="006C27BF" w:rsidRDefault="006C27BF" w:rsidP="002151D4">
      <w:r>
        <w:separator/>
      </w:r>
    </w:p>
  </w:footnote>
  <w:footnote w:type="continuationSeparator" w:id="0">
    <w:p w14:paraId="502D86B0" w14:textId="77777777" w:rsidR="006C27BF" w:rsidRDefault="006C27BF" w:rsidP="0021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B48E5"/>
    <w:multiLevelType w:val="hybridMultilevel"/>
    <w:tmpl w:val="35882796"/>
    <w:lvl w:ilvl="0" w:tplc="0922CCA4">
      <w:numFmt w:val="bullet"/>
      <w:lvlText w:val="・"/>
      <w:lvlJc w:val="left"/>
      <w:pPr>
        <w:ind w:left="69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1" w15:restartNumberingAfterBreak="0">
    <w:nsid w:val="3A4B1202"/>
    <w:multiLevelType w:val="hybridMultilevel"/>
    <w:tmpl w:val="F7AC2100"/>
    <w:lvl w:ilvl="0" w:tplc="B5DC6F4A">
      <w:start w:val="1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6624AF"/>
    <w:multiLevelType w:val="hybridMultilevel"/>
    <w:tmpl w:val="479C783C"/>
    <w:lvl w:ilvl="0" w:tplc="562070F8">
      <w:start w:val="1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B0"/>
    <w:rsid w:val="00021783"/>
    <w:rsid w:val="00031C7D"/>
    <w:rsid w:val="0003335D"/>
    <w:rsid w:val="00043E6E"/>
    <w:rsid w:val="00050A07"/>
    <w:rsid w:val="0005240A"/>
    <w:rsid w:val="00060D52"/>
    <w:rsid w:val="000741A6"/>
    <w:rsid w:val="00074538"/>
    <w:rsid w:val="000C2EFC"/>
    <w:rsid w:val="000D7F5E"/>
    <w:rsid w:val="000F7ED9"/>
    <w:rsid w:val="00145059"/>
    <w:rsid w:val="00161DC6"/>
    <w:rsid w:val="001A0DBE"/>
    <w:rsid w:val="001B05D3"/>
    <w:rsid w:val="001C7D56"/>
    <w:rsid w:val="001D5779"/>
    <w:rsid w:val="001F6098"/>
    <w:rsid w:val="001F7DC3"/>
    <w:rsid w:val="002151D4"/>
    <w:rsid w:val="0022742D"/>
    <w:rsid w:val="00233B97"/>
    <w:rsid w:val="00256AC6"/>
    <w:rsid w:val="00292C40"/>
    <w:rsid w:val="00293732"/>
    <w:rsid w:val="00296AF8"/>
    <w:rsid w:val="002A1BD6"/>
    <w:rsid w:val="002B31FE"/>
    <w:rsid w:val="002D3842"/>
    <w:rsid w:val="002E244E"/>
    <w:rsid w:val="002E27BC"/>
    <w:rsid w:val="002E3516"/>
    <w:rsid w:val="002E3D7B"/>
    <w:rsid w:val="002F614F"/>
    <w:rsid w:val="002F6CDB"/>
    <w:rsid w:val="0030436B"/>
    <w:rsid w:val="00324144"/>
    <w:rsid w:val="003A410C"/>
    <w:rsid w:val="003F7283"/>
    <w:rsid w:val="00415C3F"/>
    <w:rsid w:val="0044098A"/>
    <w:rsid w:val="004601BA"/>
    <w:rsid w:val="00472511"/>
    <w:rsid w:val="00485930"/>
    <w:rsid w:val="004965D8"/>
    <w:rsid w:val="004A0887"/>
    <w:rsid w:val="004D7F90"/>
    <w:rsid w:val="0054711B"/>
    <w:rsid w:val="005520C7"/>
    <w:rsid w:val="00560834"/>
    <w:rsid w:val="005678B6"/>
    <w:rsid w:val="005A5ABC"/>
    <w:rsid w:val="005E28AB"/>
    <w:rsid w:val="006209ED"/>
    <w:rsid w:val="0063215F"/>
    <w:rsid w:val="00647FBE"/>
    <w:rsid w:val="00670084"/>
    <w:rsid w:val="006C27BF"/>
    <w:rsid w:val="006C523D"/>
    <w:rsid w:val="006C6758"/>
    <w:rsid w:val="006C69B0"/>
    <w:rsid w:val="00700442"/>
    <w:rsid w:val="00705086"/>
    <w:rsid w:val="0072252B"/>
    <w:rsid w:val="00757C0E"/>
    <w:rsid w:val="0078250A"/>
    <w:rsid w:val="007A6461"/>
    <w:rsid w:val="007B163D"/>
    <w:rsid w:val="007D19F5"/>
    <w:rsid w:val="007D22EA"/>
    <w:rsid w:val="008265E1"/>
    <w:rsid w:val="0084399E"/>
    <w:rsid w:val="00894A7B"/>
    <w:rsid w:val="008A1F1D"/>
    <w:rsid w:val="008A71FE"/>
    <w:rsid w:val="008F03D2"/>
    <w:rsid w:val="008F3090"/>
    <w:rsid w:val="00907BE3"/>
    <w:rsid w:val="00912FA5"/>
    <w:rsid w:val="00915210"/>
    <w:rsid w:val="009430A4"/>
    <w:rsid w:val="00956009"/>
    <w:rsid w:val="00976F08"/>
    <w:rsid w:val="00981956"/>
    <w:rsid w:val="00995E41"/>
    <w:rsid w:val="00997620"/>
    <w:rsid w:val="009A18BE"/>
    <w:rsid w:val="009A7B0C"/>
    <w:rsid w:val="009B6DB9"/>
    <w:rsid w:val="009C0CCD"/>
    <w:rsid w:val="009E1911"/>
    <w:rsid w:val="009F2C1D"/>
    <w:rsid w:val="009F753F"/>
    <w:rsid w:val="00A04E41"/>
    <w:rsid w:val="00A109F2"/>
    <w:rsid w:val="00A367CD"/>
    <w:rsid w:val="00A538D0"/>
    <w:rsid w:val="00A57F34"/>
    <w:rsid w:val="00A63556"/>
    <w:rsid w:val="00A73E37"/>
    <w:rsid w:val="00A82E76"/>
    <w:rsid w:val="00AB1094"/>
    <w:rsid w:val="00AB6F0A"/>
    <w:rsid w:val="00AC2E29"/>
    <w:rsid w:val="00AE4895"/>
    <w:rsid w:val="00AF19B7"/>
    <w:rsid w:val="00AF251B"/>
    <w:rsid w:val="00B177C5"/>
    <w:rsid w:val="00B71F5E"/>
    <w:rsid w:val="00B814B4"/>
    <w:rsid w:val="00BA211F"/>
    <w:rsid w:val="00BB33DA"/>
    <w:rsid w:val="00BD642B"/>
    <w:rsid w:val="00BD77FB"/>
    <w:rsid w:val="00C1313E"/>
    <w:rsid w:val="00C24A5D"/>
    <w:rsid w:val="00C551C2"/>
    <w:rsid w:val="00C62EDD"/>
    <w:rsid w:val="00C75F16"/>
    <w:rsid w:val="00C86C3E"/>
    <w:rsid w:val="00C96809"/>
    <w:rsid w:val="00CB6DEE"/>
    <w:rsid w:val="00CC142C"/>
    <w:rsid w:val="00CD1776"/>
    <w:rsid w:val="00CD5159"/>
    <w:rsid w:val="00CE75A4"/>
    <w:rsid w:val="00D20C86"/>
    <w:rsid w:val="00D22DE4"/>
    <w:rsid w:val="00D42CC9"/>
    <w:rsid w:val="00D52BB2"/>
    <w:rsid w:val="00D62737"/>
    <w:rsid w:val="00D75E10"/>
    <w:rsid w:val="00D8712B"/>
    <w:rsid w:val="00D8713D"/>
    <w:rsid w:val="00D9628C"/>
    <w:rsid w:val="00D97DB3"/>
    <w:rsid w:val="00DA66E5"/>
    <w:rsid w:val="00DD6780"/>
    <w:rsid w:val="00DE596E"/>
    <w:rsid w:val="00E02541"/>
    <w:rsid w:val="00E12F74"/>
    <w:rsid w:val="00E272B8"/>
    <w:rsid w:val="00E37BF9"/>
    <w:rsid w:val="00E80D0A"/>
    <w:rsid w:val="00EB5EB5"/>
    <w:rsid w:val="00EB600D"/>
    <w:rsid w:val="00ED4EBA"/>
    <w:rsid w:val="00F01581"/>
    <w:rsid w:val="00F020ED"/>
    <w:rsid w:val="00F128C4"/>
    <w:rsid w:val="00F6154C"/>
    <w:rsid w:val="00F75C5D"/>
    <w:rsid w:val="00F87860"/>
    <w:rsid w:val="00F93A24"/>
    <w:rsid w:val="00FA27E1"/>
    <w:rsid w:val="00FA6AD3"/>
    <w:rsid w:val="0CCC9048"/>
    <w:rsid w:val="7E839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22A7D"/>
  <w15:docId w15:val="{9E00D15D-DF4F-4442-90C1-37DDBBFB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7E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060D5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A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E28AB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B5EB5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51D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51D4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020ED"/>
    <w:rPr>
      <w:color w:val="0000FF" w:themeColor="hyperlink"/>
      <w:u w:val="single"/>
    </w:rPr>
  </w:style>
  <w:style w:type="character" w:styleId="ab">
    <w:name w:val="annotation reference"/>
    <w:uiPriority w:val="99"/>
    <w:semiHidden/>
    <w:unhideWhenUsed/>
    <w:rsid w:val="00DE596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E596E"/>
    <w:pPr>
      <w:jc w:val="left"/>
    </w:pPr>
    <w:rPr>
      <w:szCs w:val="22"/>
    </w:rPr>
  </w:style>
  <w:style w:type="character" w:customStyle="1" w:styleId="ad">
    <w:name w:val="コメント文字列 (文字)"/>
    <w:basedOn w:val="a0"/>
    <w:link w:val="ac"/>
    <w:uiPriority w:val="99"/>
    <w:rsid w:val="00DE596E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6009"/>
    <w:rPr>
      <w:b/>
      <w:bCs/>
      <w:szCs w:val="24"/>
    </w:rPr>
  </w:style>
  <w:style w:type="character" w:customStyle="1" w:styleId="af">
    <w:name w:val="コメント内容 (文字)"/>
    <w:basedOn w:val="ad"/>
    <w:link w:val="ae"/>
    <w:uiPriority w:val="99"/>
    <w:semiHidden/>
    <w:rsid w:val="00956009"/>
    <w:rPr>
      <w:b/>
      <w:bCs/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060D52"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940FB-F7FA-4C05-99A7-117C047B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ogiso</dc:creator>
  <cp:lastModifiedBy>ツリー クライミング</cp:lastModifiedBy>
  <cp:revision>2</cp:revision>
  <cp:lastPrinted>2020-02-09T13:53:00Z</cp:lastPrinted>
  <dcterms:created xsi:type="dcterms:W3CDTF">2020-12-17T07:34:00Z</dcterms:created>
  <dcterms:modified xsi:type="dcterms:W3CDTF">2020-12-17T07:34:00Z</dcterms:modified>
</cp:coreProperties>
</file>